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1B" w:rsidRDefault="007A271B" w:rsidP="007A271B">
      <w:pPr>
        <w:jc w:val="right"/>
        <w:rPr>
          <w:szCs w:val="24"/>
        </w:rPr>
      </w:pPr>
      <w:r>
        <w:rPr>
          <w:szCs w:val="24"/>
        </w:rPr>
        <w:t xml:space="preserve">Приложение </w:t>
      </w:r>
      <w:r>
        <w:rPr>
          <w:szCs w:val="24"/>
        </w:rPr>
        <w:t>7</w:t>
      </w:r>
      <w:r>
        <w:rPr>
          <w:szCs w:val="24"/>
        </w:rPr>
        <w:t xml:space="preserve"> к приказу отдела образования </w:t>
      </w:r>
    </w:p>
    <w:p w:rsidR="007A271B" w:rsidRDefault="007A271B" w:rsidP="007A271B">
      <w:pPr>
        <w:jc w:val="right"/>
        <w:rPr>
          <w:color w:val="FF0000"/>
          <w:szCs w:val="24"/>
        </w:rPr>
      </w:pPr>
      <w:r>
        <w:rPr>
          <w:szCs w:val="24"/>
        </w:rPr>
        <w:t xml:space="preserve">от </w:t>
      </w:r>
      <w:r>
        <w:rPr>
          <w:szCs w:val="24"/>
        </w:rPr>
        <w:t>23</w:t>
      </w:r>
      <w:r>
        <w:rPr>
          <w:szCs w:val="24"/>
        </w:rPr>
        <w:t xml:space="preserve">.08.2023 № </w:t>
      </w:r>
      <w:r>
        <w:rPr>
          <w:szCs w:val="24"/>
        </w:rPr>
        <w:t>105/3</w:t>
      </w:r>
      <w:bookmarkStart w:id="0" w:name="_GoBack"/>
      <w:bookmarkEnd w:id="0"/>
      <w:r>
        <w:rPr>
          <w:color w:val="FF0000"/>
          <w:szCs w:val="24"/>
        </w:rPr>
        <w:t xml:space="preserve"> </w:t>
      </w:r>
    </w:p>
    <w:p w:rsidR="007A271B" w:rsidRDefault="007A271B" w:rsidP="007A271B">
      <w:pPr>
        <w:jc w:val="center"/>
        <w:rPr>
          <w:b/>
          <w:szCs w:val="24"/>
        </w:rPr>
      </w:pPr>
      <w:bookmarkStart w:id="1" w:name="п5"/>
      <w:bookmarkEnd w:id="1"/>
    </w:p>
    <w:p w:rsidR="007A271B" w:rsidRPr="004B141A" w:rsidRDefault="007A271B" w:rsidP="007A271B">
      <w:pPr>
        <w:jc w:val="center"/>
        <w:rPr>
          <w:b/>
          <w:szCs w:val="24"/>
        </w:rPr>
      </w:pPr>
      <w:r w:rsidRPr="004B141A">
        <w:rPr>
          <w:b/>
          <w:szCs w:val="24"/>
        </w:rPr>
        <w:t xml:space="preserve">Организационно-технологическая модель </w:t>
      </w:r>
    </w:p>
    <w:p w:rsidR="007A271B" w:rsidRPr="004B141A" w:rsidRDefault="007A271B" w:rsidP="007A271B">
      <w:pPr>
        <w:jc w:val="center"/>
        <w:rPr>
          <w:b/>
          <w:szCs w:val="24"/>
        </w:rPr>
      </w:pPr>
      <w:r w:rsidRPr="004B141A">
        <w:rPr>
          <w:b/>
          <w:szCs w:val="24"/>
        </w:rPr>
        <w:t>проведения школьного этапа всероссийской олимпиады школьников в Савинском муниципальном районе в 2023-2024 учебном году</w:t>
      </w:r>
    </w:p>
    <w:p w:rsidR="007A271B" w:rsidRPr="004B141A" w:rsidRDefault="007A271B" w:rsidP="007A271B">
      <w:pPr>
        <w:jc w:val="center"/>
        <w:rPr>
          <w:b/>
          <w:color w:val="FF0000"/>
          <w:szCs w:val="24"/>
        </w:rPr>
      </w:pPr>
    </w:p>
    <w:p w:rsidR="007A271B" w:rsidRPr="00BA7BC9" w:rsidRDefault="007A271B" w:rsidP="007A271B">
      <w:pPr>
        <w:spacing w:after="120"/>
        <w:jc w:val="center"/>
        <w:rPr>
          <w:b/>
          <w:bCs/>
          <w:szCs w:val="24"/>
        </w:rPr>
      </w:pPr>
      <w:r w:rsidRPr="00BA7BC9">
        <w:rPr>
          <w:b/>
          <w:bCs/>
          <w:szCs w:val="24"/>
        </w:rPr>
        <w:t>1. Общие положения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1.1. Настоящий документ является организационно-технологической моделью проведения школьного этапа всероссийской олимпиады школьников (далее – Модель и Олимпиада соответственно) в Савинском муниципальном районе в </w:t>
      </w:r>
      <w:r>
        <w:rPr>
          <w:szCs w:val="24"/>
        </w:rPr>
        <w:t>2023-2024</w:t>
      </w:r>
      <w:r w:rsidRPr="00BA7BC9">
        <w:rPr>
          <w:szCs w:val="24"/>
        </w:rPr>
        <w:t xml:space="preserve">учебном году и составлен на основе Порядка проведения всероссийской олимпиады школьников, утверждённого приказом Министерства просвещения Российской Федерации от 27.11.2020№ 678. 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1.2. Модель устанавливает общие правила организации проведения школьного этапа Олимпиады, распределяет полномочия по организации     и проведению, определяет порядок проведения школьного этапа Олимпиады в общеобразовательных учреждениях, порядок действий члена оргкомитета по кодированию (обезличиванию) работ, порядок действий членов жюри при оценке олимпиадных работ, порядок разбора олимпиадных заданий и показа олимпиадных работ, порядок проведения апелляции, порядок подведения итогов.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1.3. Школьный этап Олимпиады проводится в целях выявления и развития </w:t>
      </w:r>
      <w:r>
        <w:rPr>
          <w:szCs w:val="24"/>
        </w:rPr>
        <w:t xml:space="preserve"> </w:t>
      </w:r>
      <w:r w:rsidRPr="00BA7BC9">
        <w:rPr>
          <w:szCs w:val="24"/>
        </w:rPr>
        <w:t xml:space="preserve"> у обучающихся творческих способностей и интереса к научной (научно-исследовательской) деятельности, пропаганды научных знаний, отбора участников муниципального этапа Олимпиады.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1.4. Школьный этап Олимпиады в Савинском муниципальном районе в </w:t>
      </w:r>
      <w:r>
        <w:rPr>
          <w:szCs w:val="24"/>
        </w:rPr>
        <w:t xml:space="preserve">2023-2024 </w:t>
      </w:r>
      <w:r w:rsidRPr="00BA7BC9">
        <w:rPr>
          <w:szCs w:val="24"/>
        </w:rPr>
        <w:t>учебном году проводится по следующим общеобразовательным предметам: астрономии, биологии, географии, иностранным языкам (английскому, немецкому, французскому, испанскому, китайскому, итальянскому) информатике и ИКТ, искусству (МХК),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1.5. В школьном этапе Олимпиады принимают участие </w:t>
      </w:r>
      <w:r>
        <w:rPr>
          <w:szCs w:val="24"/>
        </w:rPr>
        <w:t>об</w:t>
      </w:r>
      <w:r w:rsidRPr="00BA7BC9">
        <w:rPr>
          <w:szCs w:val="24"/>
        </w:rPr>
        <w:t>уча</w:t>
      </w:r>
      <w:r>
        <w:rPr>
          <w:szCs w:val="24"/>
        </w:rPr>
        <w:t>ю</w:t>
      </w:r>
      <w:r w:rsidRPr="00BA7BC9">
        <w:rPr>
          <w:szCs w:val="24"/>
        </w:rPr>
        <w:t xml:space="preserve">щиеся </w:t>
      </w:r>
      <w:r w:rsidRPr="00BA7BC9">
        <w:rPr>
          <w:b/>
          <w:szCs w:val="24"/>
        </w:rPr>
        <w:t>4 класса (русский язык и математика)</w:t>
      </w:r>
      <w:r w:rsidRPr="00BA7BC9">
        <w:rPr>
          <w:szCs w:val="24"/>
        </w:rPr>
        <w:t xml:space="preserve"> и </w:t>
      </w:r>
      <w:r w:rsidRPr="00BA7BC9">
        <w:rPr>
          <w:b/>
          <w:szCs w:val="24"/>
        </w:rPr>
        <w:t xml:space="preserve">5-11 классов (все предметы) </w:t>
      </w:r>
      <w:r w:rsidRPr="00BA7BC9">
        <w:rPr>
          <w:szCs w:val="24"/>
        </w:rPr>
        <w:t>общеобразовательных организаций Савинского муниципального района</w:t>
      </w:r>
      <w:r>
        <w:rPr>
          <w:szCs w:val="24"/>
        </w:rPr>
        <w:t xml:space="preserve"> </w:t>
      </w:r>
      <w:r w:rsidRPr="00BA7BC9">
        <w:rPr>
          <w:szCs w:val="24"/>
        </w:rPr>
        <w:t>на добровольной основе в заявительном порядке.</w:t>
      </w:r>
    </w:p>
    <w:p w:rsidR="007A271B" w:rsidRPr="00BA7BC9" w:rsidRDefault="007A271B" w:rsidP="007A271B">
      <w:pPr>
        <w:jc w:val="both"/>
        <w:rPr>
          <w:color w:val="FF0000"/>
          <w:szCs w:val="24"/>
        </w:rPr>
      </w:pPr>
    </w:p>
    <w:p w:rsidR="007A271B" w:rsidRPr="00BA7BC9" w:rsidRDefault="007A271B" w:rsidP="007A271B">
      <w:pPr>
        <w:jc w:val="center"/>
        <w:rPr>
          <w:b/>
          <w:bCs/>
          <w:szCs w:val="24"/>
        </w:rPr>
      </w:pPr>
      <w:r w:rsidRPr="00BA7BC9">
        <w:rPr>
          <w:b/>
          <w:bCs/>
          <w:szCs w:val="24"/>
        </w:rPr>
        <w:t>2. Организация проведения школьного этапа Олимпиады</w:t>
      </w:r>
    </w:p>
    <w:p w:rsidR="007A271B" w:rsidRPr="00BA7BC9" w:rsidRDefault="007A271B" w:rsidP="007A271B">
      <w:pPr>
        <w:jc w:val="center"/>
        <w:rPr>
          <w:b/>
          <w:bCs/>
          <w:szCs w:val="24"/>
        </w:rPr>
      </w:pP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2.1. Школьный этап Олимпиады проводится отделом образования Савинского муниципального района при участии оргкомитета, на базе общеобразовательных </w:t>
      </w:r>
      <w:r>
        <w:rPr>
          <w:szCs w:val="24"/>
        </w:rPr>
        <w:t>организаций</w:t>
      </w:r>
      <w:r w:rsidRPr="00BA7BC9">
        <w:rPr>
          <w:szCs w:val="24"/>
        </w:rPr>
        <w:t xml:space="preserve"> Савинского м</w:t>
      </w:r>
      <w:r>
        <w:rPr>
          <w:szCs w:val="24"/>
        </w:rPr>
        <w:t>униципального района (далее – ОО</w:t>
      </w:r>
      <w:r w:rsidRPr="00BA7BC9">
        <w:rPr>
          <w:szCs w:val="24"/>
        </w:rPr>
        <w:t xml:space="preserve">). 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2.2.  Для проведения школьного этапа Олимпиады работают муниципальные предметно-методические комиссии, жюри по каждому общеобразовательному предмету.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2.3. Школьный этап Олимпиады проводится по единым заданиям, разработанным муниципальными предметно-методическими комиссиями.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2.4.   Место проведения школьного этапа Олимпиады: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традиционный формат (общеобразовательные организации Савинского муниципального района) и в компьютерном формате (на платформе «</w:t>
      </w:r>
      <w:proofErr w:type="spellStart"/>
      <w:r w:rsidRPr="00BA7BC9">
        <w:rPr>
          <w:szCs w:val="24"/>
        </w:rPr>
        <w:t>Сириус.Курсы</w:t>
      </w:r>
      <w:proofErr w:type="spellEnd"/>
      <w:r w:rsidRPr="00BA7BC9">
        <w:rPr>
          <w:szCs w:val="24"/>
        </w:rPr>
        <w:t>»).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2.5.  График проведения школьного этапа Олимпиады утверждается Отделом образования администрации Савинского муниципального района.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2.6. Начало проведения школьного этапа Олимпиады устанавливается с учетом эпидемиологических требований. 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2.7. Продолжительность школьного этапа Олимпиады устанавливается                            в соответствии с требованиями к организации и проведению Олимпиады, разработанными муниципальными предметно-методическими комиссиями по каждому предмету.</w:t>
      </w:r>
    </w:p>
    <w:p w:rsidR="007A271B" w:rsidRPr="00BA7BC9" w:rsidRDefault="007A271B" w:rsidP="007A271B">
      <w:pPr>
        <w:jc w:val="both"/>
        <w:rPr>
          <w:color w:val="FF0000"/>
          <w:szCs w:val="24"/>
        </w:rPr>
      </w:pPr>
    </w:p>
    <w:p w:rsidR="007A271B" w:rsidRPr="00BA7BC9" w:rsidRDefault="007A271B" w:rsidP="007A271B">
      <w:pPr>
        <w:jc w:val="center"/>
        <w:rPr>
          <w:b/>
          <w:szCs w:val="24"/>
        </w:rPr>
      </w:pPr>
      <w:r w:rsidRPr="00BA7BC9">
        <w:rPr>
          <w:b/>
          <w:szCs w:val="24"/>
        </w:rPr>
        <w:t>3. Распределение полномочий по организации и проведению школьного этапа всероссийской олимпиады школьников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3.1. </w:t>
      </w:r>
      <w:r w:rsidRPr="00BA7BC9">
        <w:rPr>
          <w:b/>
          <w:szCs w:val="24"/>
        </w:rPr>
        <w:t>Организатор школьного этапа Олимпиады:</w:t>
      </w:r>
      <w:r w:rsidRPr="00BA7BC9">
        <w:rPr>
          <w:bCs/>
          <w:szCs w:val="24"/>
        </w:rPr>
        <w:t xml:space="preserve"> </w:t>
      </w:r>
      <w:r w:rsidRPr="00BA7BC9">
        <w:rPr>
          <w:szCs w:val="24"/>
        </w:rPr>
        <w:t xml:space="preserve"> 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 отдел образования администрации Савинского муниципального района (далее – Отдел) является организатором школьного этапа Олимпиады на территории Савинского района, а именно: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- осуществляет общее руководство и координацию деятельности общеобразовательных </w:t>
      </w:r>
      <w:r>
        <w:rPr>
          <w:szCs w:val="24"/>
        </w:rPr>
        <w:t>организаций</w:t>
      </w:r>
      <w:r w:rsidRPr="00BA7BC9">
        <w:rPr>
          <w:szCs w:val="24"/>
        </w:rPr>
        <w:t>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 формирует оргкомитет школьного этапа Олимпиады и утверждает его состав;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-формирует жюри школьного этапа Олимпиады по каждому общеобразовательному предмету и утверждает их состав;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 формирует муниципальные предметно-методические комиссии Олимпиады и утверждает их составы;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разрешённых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школьного этапа Олимпиады;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-заблаговременно информирует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утверждённых </w:t>
      </w:r>
      <w:r>
        <w:rPr>
          <w:szCs w:val="24"/>
        </w:rPr>
        <w:t>требованиях</w:t>
      </w:r>
      <w:r w:rsidRPr="00BA7BC9">
        <w:rPr>
          <w:szCs w:val="24"/>
        </w:rPr>
        <w:t xml:space="preserve">  к организации и проведению школьного этапа Олимпиады по каждому общеобразовательному предмету через О</w:t>
      </w:r>
      <w:r>
        <w:rPr>
          <w:szCs w:val="24"/>
        </w:rPr>
        <w:t>О</w:t>
      </w:r>
      <w:r w:rsidRPr="00BA7BC9">
        <w:rPr>
          <w:szCs w:val="24"/>
        </w:rPr>
        <w:t xml:space="preserve">,  а также путем взаимодействия со средствами массовой информации, организации работы телефонов «горячей линии» и ведения раздела на официальном сайте Отдела; 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-устанавливает конкретные сроки и места проведения школьного этапа Олимпиады;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-определяет квоты победителей и призёров школьного этапа по каждому общеобразовательному предмету;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</w:t>
      </w:r>
      <w:r>
        <w:rPr>
          <w:szCs w:val="24"/>
        </w:rPr>
        <w:t xml:space="preserve"> </w:t>
      </w:r>
      <w:r w:rsidRPr="00BA7BC9">
        <w:rPr>
          <w:szCs w:val="24"/>
        </w:rPr>
        <w:t>в сети Интернет, в том числе протоколы жюри школьного этапа Олимпиады по каждому общеобразовательному предмету;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-контролирует проведение школьного этапа Олимпиады в соответствии</w:t>
      </w:r>
      <w:r>
        <w:rPr>
          <w:szCs w:val="24"/>
        </w:rPr>
        <w:t xml:space="preserve"> </w:t>
      </w:r>
      <w:r w:rsidRPr="00BA7BC9">
        <w:rPr>
          <w:szCs w:val="24"/>
        </w:rPr>
        <w:t>с требованиями Порядка, соблюдение утвержденных сроков и требований центральных предметно-методических комиссий к проведению школьного этапа Олимпиады по каждому общеобразовательному предмету;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-проводит анализ результатов школьного этапа Олимпиады.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- осуществляют сбор заявок от общеобразовательных </w:t>
      </w:r>
      <w:r>
        <w:rPr>
          <w:szCs w:val="24"/>
        </w:rPr>
        <w:t>организаций</w:t>
      </w:r>
      <w:r w:rsidRPr="00BA7BC9">
        <w:rPr>
          <w:szCs w:val="24"/>
        </w:rPr>
        <w:t xml:space="preserve"> на участие в школьном этапе Олимпиады и своевременную передачу их муниципальным предметно-методическим комиссиям Олимпиады;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 обеспечивает приём от муниципальных предметно-методических комиссий Олимпиады и экспертизу требований к проведению школьного этапа Олимпиады по каждому предмету, комплектов олимпиадных заданий, ключей и критериев оценки за три рабочих дня до проведения соответствующей олимпиады;</w:t>
      </w:r>
    </w:p>
    <w:p w:rsidR="007A271B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- обеспечивают отправку в общеобразовательные </w:t>
      </w:r>
      <w:r>
        <w:rPr>
          <w:szCs w:val="24"/>
        </w:rPr>
        <w:t>организации</w:t>
      </w:r>
      <w:r w:rsidRPr="00BA7BC9">
        <w:rPr>
          <w:szCs w:val="24"/>
        </w:rPr>
        <w:t xml:space="preserve"> утверждённых требований к проведению школьного этапа Олимпиады по каждому предмету, комплектов олимпиадных </w:t>
      </w:r>
      <w:r w:rsidRPr="00BA7BC9">
        <w:rPr>
          <w:szCs w:val="24"/>
        </w:rPr>
        <w:lastRenderedPageBreak/>
        <w:t>заданий, ключей и критериев оценки за два рабочих дня до проведения соответствующей олимпиады;</w:t>
      </w:r>
    </w:p>
    <w:p w:rsidR="007A271B" w:rsidRPr="00BA7BC9" w:rsidRDefault="007A271B" w:rsidP="007A271B">
      <w:pPr>
        <w:jc w:val="both"/>
        <w:rPr>
          <w:szCs w:val="24"/>
        </w:rPr>
      </w:pPr>
    </w:p>
    <w:p w:rsidR="007A271B" w:rsidRPr="00BA7BC9" w:rsidRDefault="007A271B" w:rsidP="007A271B">
      <w:pPr>
        <w:jc w:val="both"/>
        <w:rPr>
          <w:b/>
          <w:szCs w:val="24"/>
        </w:rPr>
      </w:pPr>
      <w:r w:rsidRPr="00BA7BC9">
        <w:rPr>
          <w:b/>
          <w:szCs w:val="24"/>
        </w:rPr>
        <w:t>3.2.</w:t>
      </w:r>
      <w:r w:rsidRPr="00BA7BC9">
        <w:rPr>
          <w:szCs w:val="24"/>
        </w:rPr>
        <w:t xml:space="preserve"> </w:t>
      </w:r>
      <w:r w:rsidRPr="00BA7BC9">
        <w:rPr>
          <w:b/>
          <w:szCs w:val="24"/>
        </w:rPr>
        <w:t xml:space="preserve">Оргкомитет школьного этапа Олимпиады 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Оргкомитет школьного этапа Олимпиады (далее – оргкомитет) состоит из</w:t>
      </w:r>
      <w:r w:rsidRPr="00BA7BC9">
        <w:rPr>
          <w:b/>
          <w:szCs w:val="24"/>
        </w:rPr>
        <w:t xml:space="preserve"> </w:t>
      </w:r>
      <w:r w:rsidRPr="00BA7BC9">
        <w:rPr>
          <w:szCs w:val="24"/>
        </w:rPr>
        <w:t xml:space="preserve">представителей Отдела, председателей муниципальных предметно-методических комиссий, представителей общеобразовательных </w:t>
      </w:r>
      <w:r>
        <w:rPr>
          <w:szCs w:val="24"/>
        </w:rPr>
        <w:t>организаций</w:t>
      </w:r>
      <w:r w:rsidRPr="00BA7BC9">
        <w:rPr>
          <w:szCs w:val="24"/>
        </w:rPr>
        <w:t>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Оргкомитет: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-определяет организационно-технологическую модель проведения школьного этапа Олимпиады;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-обеспечивает организацию и проведение школьного этапа Олимпиады в соответствии с утверждёнными Отделом образования администрации Савинского муниципального района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-обеспечивает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согласии на публикацию олимпиадных работ своих несовершеннолетних детей, в том числе в сети Интернет;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-организует процедуру регистрации участников и проверки документов, подтверждающих правомочность участия в Олимпиаде; 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-контролирует ход проведения </w:t>
      </w:r>
      <w:r>
        <w:rPr>
          <w:szCs w:val="24"/>
        </w:rPr>
        <w:t>О</w:t>
      </w:r>
      <w:r w:rsidRPr="00BA7BC9">
        <w:rPr>
          <w:szCs w:val="24"/>
        </w:rPr>
        <w:t>лимпиады;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- проводят инструктаж участников школьного этапа Олимпиады до начала школьного этапа Олимпиады – информируют о продолжительности, порядке подачи апелляций о несогласии с выставленными баллами, о случаях </w:t>
      </w:r>
      <w:proofErr w:type="gramStart"/>
      <w:r w:rsidRPr="00BA7BC9">
        <w:rPr>
          <w:szCs w:val="24"/>
        </w:rPr>
        <w:t>удаления  с</w:t>
      </w:r>
      <w:proofErr w:type="gramEnd"/>
      <w:r w:rsidRPr="00BA7BC9">
        <w:rPr>
          <w:szCs w:val="24"/>
        </w:rPr>
        <w:t xml:space="preserve"> олимпиады, а также о времени и месте ознакомления с результатами олимпиады.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 осуществляет кодирование (обезличивание) олимпиадных работ участников школьного этапа Олимпиады: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-ответственный член оргкомитета кодирует олимпиадные работы строго после их сдачи участниками до момента передачи работ ответственному члену жюри;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-кодирование производится в помещении, исключающем доступ иных лиц;  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олимпиадные работы участников передаются ответственным членом оргкомитета ответственному члену жюри в обезличенном виде с указанием кода (информация о кодах олимпиадных работ участников не разглашается до окончания проверки);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-результаты проверки олимпиадных работ передаются ответственному члену оргкомитета для проведения процедуры раскодирования;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-направляет своих представителей на заседание апелляционных комиссий;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-обеспечивает оперативное размещение предварительных и итоговых протоколов с результатами участников, протоколов жюри школьного этапа Олимпиады на сайте Отдела;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 представляет итоговые протоколы с результатами школьного этапа Олимпиады для утверждения приказом Отдела;</w:t>
      </w:r>
    </w:p>
    <w:p w:rsidR="007A271B" w:rsidRPr="00BA7BC9" w:rsidRDefault="007A271B" w:rsidP="007A271B">
      <w:pPr>
        <w:jc w:val="both"/>
        <w:rPr>
          <w:szCs w:val="24"/>
        </w:rPr>
      </w:pPr>
      <w:r>
        <w:rPr>
          <w:szCs w:val="24"/>
        </w:rPr>
        <w:t>- направляет в ОО</w:t>
      </w:r>
      <w:r w:rsidRPr="00BA7BC9">
        <w:rPr>
          <w:szCs w:val="24"/>
        </w:rPr>
        <w:t xml:space="preserve"> списки победителей и призёров для награждения победителей и призеров школьного этапа Олимпиады.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-обеспечивает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РФ ответственность за их конфиденциальность; </w:t>
      </w:r>
    </w:p>
    <w:p w:rsidR="007A271B" w:rsidRPr="00BA7BC9" w:rsidRDefault="007A271B" w:rsidP="007A271B">
      <w:pPr>
        <w:jc w:val="both"/>
        <w:rPr>
          <w:b/>
          <w:bCs/>
          <w:szCs w:val="24"/>
        </w:rPr>
      </w:pPr>
      <w:r w:rsidRPr="00BA7BC9">
        <w:rPr>
          <w:b/>
          <w:bCs/>
          <w:szCs w:val="24"/>
        </w:rPr>
        <w:t>3.3. Муниципальные предметно-методические комиссии Олимпиады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lastRenderedPageBreak/>
        <w:t>Муниципальные предметно-методические комиссии Олимпиады формируются, как правило, из педагогических работников первой или высшей квалификационной категории. Муниципальные предметно-методические комиссии Олимпиады: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 xml:space="preserve">-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и в соответствии с заявками от общеобразовательных </w:t>
      </w:r>
      <w:r>
        <w:rPr>
          <w:bCs/>
          <w:szCs w:val="24"/>
        </w:rPr>
        <w:t>организаций</w:t>
      </w:r>
      <w:r w:rsidRPr="00BA7BC9">
        <w:rPr>
          <w:bCs/>
          <w:szCs w:val="24"/>
        </w:rPr>
        <w:t>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 xml:space="preserve">- </w:t>
      </w:r>
      <w:r>
        <w:rPr>
          <w:sz w:val="23"/>
          <w:szCs w:val="23"/>
        </w:rPr>
        <w:t>разрабатывают задания школьного этапа с учётом настоящих методических рекомендаций,</w:t>
      </w:r>
      <w:r w:rsidRPr="00BA7BC9">
        <w:rPr>
          <w:bCs/>
          <w:szCs w:val="24"/>
        </w:rPr>
        <w:t xml:space="preserve">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 обеспечивают хранение олимпиадных заданий для школьного этапа Олимпиады до их передачи в Оргкомитет, несут установленную законодательством РФ ответственность за их конфиденциальность;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 передают комплекты олимпиадных заданий в электронном виде председателю оргкомитета не позднее, чем за три рабочих дня до проведения соответствующей олимпиады.</w:t>
      </w:r>
    </w:p>
    <w:p w:rsidR="007A271B" w:rsidRPr="00BA7BC9" w:rsidRDefault="007A271B" w:rsidP="007A271B">
      <w:pPr>
        <w:jc w:val="both"/>
        <w:rPr>
          <w:b/>
          <w:bCs/>
          <w:szCs w:val="24"/>
        </w:rPr>
      </w:pPr>
      <w:r w:rsidRPr="00BA7BC9">
        <w:rPr>
          <w:b/>
          <w:bCs/>
          <w:szCs w:val="24"/>
        </w:rPr>
        <w:t>3.4.</w:t>
      </w:r>
      <w:r w:rsidRPr="00BA7BC9">
        <w:rPr>
          <w:bCs/>
          <w:szCs w:val="24"/>
        </w:rPr>
        <w:t xml:space="preserve"> </w:t>
      </w:r>
      <w:r w:rsidRPr="00BA7BC9">
        <w:rPr>
          <w:b/>
          <w:bCs/>
          <w:szCs w:val="24"/>
        </w:rPr>
        <w:t>Жюри школьного этапа Олимпиады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Жюри школьного этапа Олимпиады</w:t>
      </w:r>
      <w:r w:rsidRPr="00BA7BC9">
        <w:rPr>
          <w:b/>
          <w:bCs/>
          <w:szCs w:val="24"/>
        </w:rPr>
        <w:t xml:space="preserve"> </w:t>
      </w:r>
      <w:r w:rsidRPr="00BA7BC9">
        <w:rPr>
          <w:bCs/>
          <w:szCs w:val="24"/>
        </w:rPr>
        <w:t>формируется</w:t>
      </w:r>
      <w:r w:rsidRPr="00BA7BC9">
        <w:rPr>
          <w:b/>
          <w:bCs/>
          <w:szCs w:val="24"/>
        </w:rPr>
        <w:t xml:space="preserve"> </w:t>
      </w:r>
      <w:r w:rsidRPr="00BA7BC9">
        <w:rPr>
          <w:bCs/>
          <w:szCs w:val="24"/>
        </w:rPr>
        <w:t xml:space="preserve">для объективной проверки олимпиадных заданий, выполненных участниками олимпиады. 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Жюри школьного этапа Олимпиады: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-гарантирует и соблюдает конфиденциальность информации о содержании олимпиадных заданий и критериях оценивания;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-принимает для оценивания закодированные (обезличенные) олимпиадные работы участников;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 xml:space="preserve">-оценивает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-передает результаты проверенных закодированных заданий в оргкомитет для подготовки предварительного протокола с результатами;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 проводит с участниками олимпиады анализ олимпиадных заданий и их решений;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-осуществляет дистанционно или очно по запросу участника показ выполненных им олимпиадных заданий;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-представляет результаты олимпиады её участникам;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-рассматривает дистанционно апелляции участников олимпиады, заявления на апелляцию принимаются в течение одного астрономического часа с момента показа работ, на показе работа и рассмотрении апелляций присутствует только участник олимпиады;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-представляет организатору олимпиады результаты олимпиады (протоколы) для их утверждения;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-обеспечивает хранение олимпиадных материалов в течение календарного года, если иное не предусмотрено требованиями муниципальной предметно-методической комиссии;</w:t>
      </w:r>
    </w:p>
    <w:p w:rsidR="007A271B" w:rsidRPr="00BA7BC9" w:rsidRDefault="007A271B" w:rsidP="007A271B">
      <w:pPr>
        <w:jc w:val="both"/>
        <w:rPr>
          <w:bCs/>
          <w:szCs w:val="24"/>
        </w:rPr>
      </w:pPr>
      <w:r w:rsidRPr="00BA7BC9">
        <w:rPr>
          <w:bCs/>
          <w:szCs w:val="24"/>
        </w:rPr>
        <w:t>-составляет аналитический отчёт о результатах выполнения олимпиадных заданий.</w:t>
      </w:r>
    </w:p>
    <w:p w:rsidR="007A271B" w:rsidRPr="00BA7BC9" w:rsidRDefault="007A271B" w:rsidP="007A271B">
      <w:pPr>
        <w:jc w:val="both"/>
        <w:rPr>
          <w:bCs/>
          <w:szCs w:val="24"/>
        </w:rPr>
      </w:pP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b/>
          <w:szCs w:val="24"/>
        </w:rPr>
        <w:t>3.6.</w:t>
      </w:r>
      <w:r w:rsidRPr="00BA7BC9">
        <w:rPr>
          <w:szCs w:val="24"/>
        </w:rPr>
        <w:t xml:space="preserve"> </w:t>
      </w:r>
      <w:r w:rsidRPr="00BA7BC9">
        <w:rPr>
          <w:b/>
          <w:szCs w:val="24"/>
        </w:rPr>
        <w:t>Общеобразовательные организации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Общеобразовательные организации являются местом проведения школьного этапа Олимпиады:</w:t>
      </w:r>
    </w:p>
    <w:p w:rsidR="007A271B" w:rsidRPr="00BA7BC9" w:rsidRDefault="007A271B" w:rsidP="007A271B">
      <w:pPr>
        <w:autoSpaceDE w:val="0"/>
        <w:autoSpaceDN w:val="0"/>
        <w:adjustRightInd w:val="0"/>
        <w:jc w:val="both"/>
        <w:rPr>
          <w:szCs w:val="24"/>
        </w:rPr>
      </w:pPr>
      <w:r w:rsidRPr="00BA7BC9">
        <w:rPr>
          <w:szCs w:val="24"/>
        </w:rPr>
        <w:t xml:space="preserve">- организуют работу по информированию обучающихся и родителей (законных представителей) о порядке проведения школьного этапа Олимпиады, об условиях участия </w:t>
      </w:r>
      <w:r w:rsidRPr="00BA7BC9">
        <w:rPr>
          <w:szCs w:val="24"/>
        </w:rPr>
        <w:lastRenderedPageBreak/>
        <w:t>через школьные СМИ, сайт, стенды не позднее чем за 10 дней до начала школьного этапа Олимпиады;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-назначают координатора по проведению школьного этапа Олимпиады;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 создают условия и участвуют в организации и проведении школьного этапа Олимпиады;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-направляют заявки установленной формы на участие в школьном этапе Олимпиады по электронной почте в сроки, устанавливаемые Отделом;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-обеспечивают предметную подготовку учащихся;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-предоставляют организатору предложения для формирования оргкомитета, жюри школьного этапа Олимпиады, муниципальных предметно-методических комиссий;</w:t>
      </w:r>
    </w:p>
    <w:p w:rsidR="007A271B" w:rsidRPr="00BA7BC9" w:rsidRDefault="007A271B" w:rsidP="007A271B">
      <w:pPr>
        <w:autoSpaceDE w:val="0"/>
        <w:autoSpaceDN w:val="0"/>
        <w:adjustRightInd w:val="0"/>
        <w:jc w:val="both"/>
        <w:rPr>
          <w:rFonts w:ascii="Calibri" w:eastAsia="Calibri" w:hAnsi="Calibri"/>
          <w:szCs w:val="24"/>
          <w:lang w:eastAsia="en-US"/>
        </w:rPr>
      </w:pPr>
      <w:r w:rsidRPr="00BA7BC9">
        <w:rPr>
          <w:szCs w:val="24"/>
        </w:rPr>
        <w:t xml:space="preserve">-обеспечивают условия, в </w:t>
      </w:r>
      <w:proofErr w:type="spellStart"/>
      <w:r w:rsidRPr="00BA7BC9">
        <w:rPr>
          <w:szCs w:val="24"/>
        </w:rPr>
        <w:t>т.ч</w:t>
      </w:r>
      <w:proofErr w:type="spellEnd"/>
      <w:r w:rsidRPr="00BA7BC9">
        <w:rPr>
          <w:szCs w:val="24"/>
        </w:rPr>
        <w:t xml:space="preserve">. условия для сохранения здоровья учащихся в формате, учитывающем эпидемиологическую ситуацию, при организации Олимпиады в соответствии с Порядком и требованиями проведения; </w:t>
      </w:r>
    </w:p>
    <w:p w:rsidR="007A271B" w:rsidRPr="00BA7BC9" w:rsidRDefault="007A271B" w:rsidP="007A271B">
      <w:pPr>
        <w:autoSpaceDE w:val="0"/>
        <w:autoSpaceDN w:val="0"/>
        <w:adjustRightInd w:val="0"/>
        <w:jc w:val="both"/>
        <w:rPr>
          <w:szCs w:val="24"/>
        </w:rPr>
      </w:pPr>
      <w:r w:rsidRPr="00BA7BC9">
        <w:rPr>
          <w:szCs w:val="24"/>
        </w:rPr>
        <w:t>-обеспечивают условия для участия в олимпиаде учащихся с ограниченными условиями здоровья;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-обеспечивают хранение олимпиадных работ участников школьного этапа Олимпиады, сбор и хранение письменных согласий родителей (законных представителей) на сбор, хранение, использование, распространение (передачу) и публикацию персональных данных своего несовершеннолетнего ребёнка;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-несут установленную законодательством Российской Федерации ответственность за конфиденциальность собранных сведений.</w:t>
      </w:r>
    </w:p>
    <w:p w:rsidR="007A271B" w:rsidRPr="00BA7BC9" w:rsidRDefault="007A271B" w:rsidP="007A271B">
      <w:pPr>
        <w:jc w:val="center"/>
        <w:rPr>
          <w:rFonts w:eastAsia="Calibri"/>
          <w:b/>
          <w:szCs w:val="24"/>
          <w:lang w:eastAsia="en-US"/>
        </w:rPr>
      </w:pPr>
    </w:p>
    <w:p w:rsidR="007A271B" w:rsidRPr="00BA7BC9" w:rsidRDefault="007A271B" w:rsidP="007A271B">
      <w:pPr>
        <w:jc w:val="center"/>
        <w:rPr>
          <w:b/>
          <w:szCs w:val="24"/>
        </w:rPr>
      </w:pPr>
      <w:r w:rsidRPr="00BA7BC9">
        <w:rPr>
          <w:b/>
          <w:szCs w:val="24"/>
        </w:rPr>
        <w:t>4. Порядок проведения школьного этапа Олимпиады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4.</w:t>
      </w:r>
      <w:proofErr w:type="gramStart"/>
      <w:r w:rsidRPr="00BA7BC9">
        <w:rPr>
          <w:szCs w:val="24"/>
        </w:rPr>
        <w:t>1.Размещение</w:t>
      </w:r>
      <w:proofErr w:type="gramEnd"/>
      <w:r w:rsidRPr="00BA7BC9">
        <w:rPr>
          <w:szCs w:val="24"/>
        </w:rPr>
        <w:t xml:space="preserve"> на сайте общеобразовательного учреждения, информационных стендах информации о проведении Олимпиады: графика проведения, Порядка проведения, приказов организатора Олимпиады (Отдела образования), регламентирующих проведение школьного этапа Олимпиады.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4.</w:t>
      </w:r>
      <w:proofErr w:type="gramStart"/>
      <w:r w:rsidRPr="00BA7BC9">
        <w:rPr>
          <w:szCs w:val="24"/>
        </w:rPr>
        <w:t>2.Ознакомление</w:t>
      </w:r>
      <w:proofErr w:type="gramEnd"/>
      <w:r w:rsidRPr="00BA7BC9">
        <w:rPr>
          <w:szCs w:val="24"/>
        </w:rPr>
        <w:t xml:space="preserve"> за 10 дней до начала школьного этапа олимпиады родителей (законных представителей) учащихся, изъявивших желание участвовать в Олимпиаде, с порядком проведения всероссийской олимпиады школьников, сбор письменных заявлений родителей (законных представителей) об ознакомлении с Порядком и сроками проведения школьного этапа, а также о согласии на обработку персональных данных и публикацию работ своего несовершеннолетнего ребёнка на сайте организатора Олимпиады.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4.3. Формирование списков участников школьного этапа Олимпиады по каждому предмету и параллели классов.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4.4. Издание приказа об организации проведения школьного этапа всероссийской олимпиады школьников: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-назначение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информации;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-назначение ответственных организаторов в аудиториях и дежурных</w:t>
      </w:r>
      <w:r>
        <w:rPr>
          <w:szCs w:val="24"/>
        </w:rPr>
        <w:t xml:space="preserve"> </w:t>
      </w:r>
      <w:r w:rsidRPr="00BA7BC9">
        <w:rPr>
          <w:szCs w:val="24"/>
        </w:rPr>
        <w:t>в рекреациях;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-определение учебных кабинетов для проведения Олимпиады;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-определение места для работы жюри;</w:t>
      </w:r>
    </w:p>
    <w:p w:rsidR="007A271B" w:rsidRPr="00BA7BC9" w:rsidRDefault="007A271B" w:rsidP="007A271B">
      <w:pPr>
        <w:tabs>
          <w:tab w:val="left" w:pos="709"/>
        </w:tabs>
        <w:contextualSpacing/>
        <w:jc w:val="both"/>
        <w:rPr>
          <w:szCs w:val="24"/>
        </w:rPr>
      </w:pPr>
      <w:r w:rsidRPr="00BA7BC9">
        <w:rPr>
          <w:szCs w:val="24"/>
        </w:rPr>
        <w:t>-определение времени и места для проведения анализа олимпиадных заданий, показа олимпиадных работ и рассмотрения апелляций участников олимпиады.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4.5. Получение комплектов олимпиадных заданий по электронной почте за два рабочих дня до проведения каждой предметной олимпиады.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4.6. Обеспечение тиражирования комплектов олимпиадных заданий.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4.7. Организация регистрации участников Олимпиады до начала её проведения.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4.8. Проведение организационной линейки для участников Олимпиады.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На линейке о дате, времени и месте разбора и показа олимпиадных работ, рассмотрении апелляционных заявлений.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4.9. Размещение участников Олимпиады в аудитории по одному за партой. 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lastRenderedPageBreak/>
        <w:t>Инструктаж: до участников Олимпиады доводится следующая информация: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-о порядке проведения и продолжительности олимпиады (продолжительность Олимпиады определяется утверждёнными требованиями к её проведению);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-о времени и месте ознакомления с предварительными и итоговыми результатами;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4.10. Олимпиадные задания выполняются в течение времени, определенного требованиями к проведению каждой предметной олимпиады.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4.11. Выполненные олимпиадные работы, черновики, бланки с заданиями передаются ответственному организатору в аудитории.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4.12. Ответственный организатор в аудитории передает выполненные олимпиадные работы представителю оргкомитета школьного этапа Олимпиады для кодирования (обезличивания) и хранения.</w:t>
      </w:r>
    </w:p>
    <w:p w:rsidR="007A271B" w:rsidRPr="00BA7BC9" w:rsidRDefault="007A271B" w:rsidP="007A271B">
      <w:pPr>
        <w:jc w:val="center"/>
        <w:rPr>
          <w:b/>
          <w:szCs w:val="24"/>
        </w:rPr>
      </w:pPr>
      <w:r w:rsidRPr="00BA7BC9">
        <w:rPr>
          <w:b/>
          <w:szCs w:val="24"/>
        </w:rPr>
        <w:t>5. Порядок действий представителя организатора по кодированию (обезличиванию) олимпиадных работ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5.1. Кодирование (обезличивание) олимпиадных работ осуществляется представителем организатора школьного этапа Олимпиады.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5.2. Код олимпиадной работы (шифр) записывается на титульном листе (обложке тетради, бланке) олимпиадной работы и на первом (при необходимости на других листах) рабочем листе олимпиадной работы.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5.3. 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работ.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5.4.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5.5. 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7A271B" w:rsidRPr="00BA7BC9" w:rsidRDefault="007A271B" w:rsidP="007A271B">
      <w:pPr>
        <w:jc w:val="center"/>
        <w:rPr>
          <w:b/>
          <w:szCs w:val="24"/>
        </w:rPr>
      </w:pPr>
      <w:r w:rsidRPr="00BA7BC9">
        <w:rPr>
          <w:b/>
          <w:szCs w:val="24"/>
        </w:rPr>
        <w:t>6. Порядок действий членов жюри при оценке олимпиадных работ школьного этапа Олимпиады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6.1. Оценка олимпиадных работ осуществляется членами жюри в месте и вовремя, определенные приказом Отдела образования администрации Приволжского муниципального района.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6.2. Членам жюри передаются только закодированные работы. Работы передаются членом оргкомитета школьного этапа Олимпиады (заместителем директора), осуществлявшим их кодирование.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6.3. Проверка работ осуществляется жюри в день проведения или в течение следующего дня после проведения олимпиады.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6.4. Письменная работа участника оценивается не менее, чем двумя членами жюри в соответствии с критериями, разработанными муниципальной предметно-методической комиссией.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6.5. Все пометки в работе участника члены жюри делают только красными чернилами. Проверенная работа подписывается только теми членами жюри, которые оценивали выполнение заданий.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6.6. Результаты оценки заносятся в протокол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6.7. В сложных случаях (при сильном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6.8. После раскодирования работ оформляются протоколы заседания жюри.  Протоколы, подпис</w:t>
      </w:r>
      <w:r>
        <w:rPr>
          <w:szCs w:val="24"/>
        </w:rPr>
        <w:t>анные</w:t>
      </w:r>
      <w:r w:rsidRPr="00BA7BC9">
        <w:rPr>
          <w:szCs w:val="24"/>
        </w:rPr>
        <w:t xml:space="preserve"> всеми членами жюри </w:t>
      </w:r>
      <w:r>
        <w:rPr>
          <w:szCs w:val="24"/>
        </w:rPr>
        <w:t>и электронный вариант</w:t>
      </w:r>
      <w:r w:rsidRPr="00BA7BC9">
        <w:rPr>
          <w:szCs w:val="24"/>
        </w:rPr>
        <w:t xml:space="preserve"> </w:t>
      </w:r>
      <w:r>
        <w:rPr>
          <w:color w:val="000000"/>
          <w:szCs w:val="24"/>
        </w:rPr>
        <w:t xml:space="preserve">в формате </w:t>
      </w:r>
      <w:r w:rsidRPr="005404D1">
        <w:rPr>
          <w:b/>
          <w:color w:val="000000"/>
          <w:szCs w:val="24"/>
          <w:lang w:val="en-US"/>
        </w:rPr>
        <w:t>Excel</w:t>
      </w:r>
      <w:r>
        <w:rPr>
          <w:szCs w:val="24"/>
        </w:rPr>
        <w:t>, передаю</w:t>
      </w:r>
      <w:r w:rsidRPr="00BA7BC9">
        <w:rPr>
          <w:szCs w:val="24"/>
        </w:rPr>
        <w:t>тся в оргкомитет.</w:t>
      </w:r>
    </w:p>
    <w:p w:rsidR="007A271B" w:rsidRPr="00BA7BC9" w:rsidRDefault="007A271B" w:rsidP="007A271B">
      <w:pPr>
        <w:jc w:val="both"/>
        <w:rPr>
          <w:color w:val="FF0000"/>
          <w:szCs w:val="24"/>
        </w:rPr>
      </w:pPr>
    </w:p>
    <w:p w:rsidR="007A271B" w:rsidRPr="00BA7BC9" w:rsidRDefault="007A271B" w:rsidP="007A271B">
      <w:pPr>
        <w:numPr>
          <w:ilvl w:val="0"/>
          <w:numId w:val="1"/>
        </w:numPr>
        <w:contextualSpacing/>
        <w:jc w:val="center"/>
        <w:rPr>
          <w:b/>
          <w:szCs w:val="24"/>
        </w:rPr>
      </w:pPr>
      <w:r w:rsidRPr="00BA7BC9">
        <w:rPr>
          <w:b/>
          <w:szCs w:val="24"/>
        </w:rPr>
        <w:t>Порядок разбора олимпиадных заданий и показа олимпиадных работ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7.1. Разбор олимпиадных заданий проводится перед показом олимпиадных работ (возможно в дистанционном режиме)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7.2. При разборе олимпиадных заданий могут присутствовать все желающие участники олимпиады, сопровождающие педагоги.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7.3. Разбор олимпиадных заданий должен осуществляться членами жюри олимпиады.</w:t>
      </w:r>
    </w:p>
    <w:p w:rsidR="007A271B" w:rsidRPr="00BA7BC9" w:rsidRDefault="007A271B" w:rsidP="007A271B">
      <w:pPr>
        <w:numPr>
          <w:ilvl w:val="1"/>
          <w:numId w:val="1"/>
        </w:numPr>
        <w:ind w:left="567" w:hanging="567"/>
        <w:contextualSpacing/>
        <w:jc w:val="both"/>
        <w:rPr>
          <w:szCs w:val="24"/>
        </w:rPr>
      </w:pPr>
      <w:r w:rsidRPr="00BA7BC9">
        <w:rPr>
          <w:szCs w:val="24"/>
        </w:rPr>
        <w:t>Показ олимпиадных работ проводится после проведения разбора олимпиадных заданий.</w:t>
      </w:r>
    </w:p>
    <w:p w:rsidR="007A271B" w:rsidRPr="00BA7BC9" w:rsidRDefault="007A271B" w:rsidP="007A271B">
      <w:pPr>
        <w:numPr>
          <w:ilvl w:val="1"/>
          <w:numId w:val="1"/>
        </w:numPr>
        <w:ind w:left="567" w:hanging="567"/>
        <w:contextualSpacing/>
        <w:jc w:val="both"/>
        <w:rPr>
          <w:szCs w:val="24"/>
        </w:rPr>
      </w:pPr>
      <w:r w:rsidRPr="00BA7BC9">
        <w:rPr>
          <w:szCs w:val="24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7A271B" w:rsidRPr="00BA7BC9" w:rsidRDefault="007A271B" w:rsidP="007A271B">
      <w:pPr>
        <w:numPr>
          <w:ilvl w:val="1"/>
          <w:numId w:val="1"/>
        </w:numPr>
        <w:contextualSpacing/>
        <w:jc w:val="both"/>
        <w:rPr>
          <w:szCs w:val="24"/>
        </w:rPr>
      </w:pPr>
      <w:r w:rsidRPr="00BA7BC9">
        <w:rPr>
          <w:szCs w:val="24"/>
        </w:rPr>
        <w:t>Работы запрещено выносить из аудитории, где производится показ работ, при просмотре запрещено иметь пишущие принадлежности, выполнять фото-, видеосъемку олимпиадных работ.</w:t>
      </w:r>
    </w:p>
    <w:p w:rsidR="007A271B" w:rsidRPr="00BA7BC9" w:rsidRDefault="007A271B" w:rsidP="007A271B">
      <w:pPr>
        <w:numPr>
          <w:ilvl w:val="1"/>
          <w:numId w:val="1"/>
        </w:numPr>
        <w:contextualSpacing/>
        <w:jc w:val="both"/>
        <w:rPr>
          <w:szCs w:val="24"/>
        </w:rPr>
      </w:pPr>
      <w:r w:rsidRPr="00BA7BC9">
        <w:rPr>
          <w:szCs w:val="24"/>
        </w:rPr>
        <w:t>После показа работ участник олимпиады имеет право подать апелляцию о несогласии с выставленными балами. Апелляция подается в жюри школьного этапа олимпиады по предмету.</w:t>
      </w:r>
    </w:p>
    <w:p w:rsidR="007A271B" w:rsidRPr="00BA7BC9" w:rsidRDefault="007A271B" w:rsidP="007A271B">
      <w:pPr>
        <w:numPr>
          <w:ilvl w:val="0"/>
          <w:numId w:val="1"/>
        </w:numPr>
        <w:contextualSpacing/>
        <w:jc w:val="center"/>
        <w:rPr>
          <w:b/>
          <w:szCs w:val="24"/>
        </w:rPr>
      </w:pPr>
      <w:r w:rsidRPr="00BA7BC9">
        <w:rPr>
          <w:b/>
          <w:szCs w:val="24"/>
        </w:rPr>
        <w:t>Порядок проведения апелляции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8.1. Апелляцией признается аргументированное письменное заявление о несогласии с выставленными баллами 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8.2. Апелляция о несогласии с выставленными баллами подаётся в жюри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Дата рассмотрения апелляции о несогласии с выставленными баллами, время и место рассмотрения апелляционных з</w:t>
      </w:r>
      <w:r>
        <w:rPr>
          <w:szCs w:val="24"/>
        </w:rPr>
        <w:t>аявлений утверждается приказом о</w:t>
      </w:r>
      <w:r w:rsidRPr="00BA7BC9">
        <w:rPr>
          <w:szCs w:val="24"/>
        </w:rPr>
        <w:t>тдела образования администрации Савинского муниципального района.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Апелляционные заявления участников олимпиады рассматривает жюри.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Порядок проведения апелляции доводится до 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При рассмотрении апелляции имеют право присутствовать (в дистанционном режиме):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-участник олимпиады, подавший заявление;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-один из его родителей (законных представителей) (только в качестве наблюдателя, то есть без права голоса).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По результатам рассмотрения апелляции о несогласии с выставленными баллами жюри принимает одно из решений: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-об отклонении апелляции и сохранении выставленных баллов;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-об удовлетворении апелляции и корректировке баллов.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Решения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голосов от списочного состава жюри. На основании протоколов проведения апелляции вносятся соответствующие изменения в отчетную документацию.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Документами по процедуре рассмотрения апелляций являются: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-письменные заявления участников олимпиады;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t>-протокол заседания жюри по рассмотрению апелляций.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Апелляция не принимается:</w:t>
      </w:r>
    </w:p>
    <w:p w:rsidR="007A271B" w:rsidRPr="00BA7BC9" w:rsidRDefault="007A271B" w:rsidP="007A271B">
      <w:pPr>
        <w:contextualSpacing/>
        <w:jc w:val="both"/>
        <w:rPr>
          <w:szCs w:val="24"/>
        </w:rPr>
      </w:pPr>
      <w:r w:rsidRPr="00BA7BC9">
        <w:rPr>
          <w:szCs w:val="24"/>
        </w:rPr>
        <w:lastRenderedPageBreak/>
        <w:t>-по вопросам содержания и структуры олимпиадных материалов, системы оценивания и по вопросам, связанным с нарушением, обучающимся правил выполнения олимпиадной работы.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 xml:space="preserve">8.3. Процесс рассмотрения апелляционных заявлений участников школьного этапа олимпиады </w:t>
      </w:r>
      <w:proofErr w:type="gramStart"/>
      <w:r w:rsidRPr="00BA7BC9">
        <w:rPr>
          <w:szCs w:val="24"/>
        </w:rPr>
        <w:t>может  осуществляется</w:t>
      </w:r>
      <w:proofErr w:type="gramEnd"/>
      <w:r w:rsidRPr="00BA7BC9">
        <w:rPr>
          <w:szCs w:val="24"/>
        </w:rPr>
        <w:t xml:space="preserve"> с </w:t>
      </w:r>
      <w:proofErr w:type="spellStart"/>
      <w:r w:rsidRPr="00BA7BC9">
        <w:rPr>
          <w:szCs w:val="24"/>
        </w:rPr>
        <w:t>видеофиксацией</w:t>
      </w:r>
      <w:proofErr w:type="spellEnd"/>
      <w:r w:rsidRPr="00BA7BC9">
        <w:rPr>
          <w:szCs w:val="24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7A271B" w:rsidRPr="00BA7BC9" w:rsidRDefault="007A271B" w:rsidP="007A271B">
      <w:pPr>
        <w:pStyle w:val="Default"/>
        <w:jc w:val="center"/>
        <w:rPr>
          <w:rFonts w:eastAsia="Times New Roman"/>
          <w:lang w:eastAsia="ru-RU"/>
        </w:rPr>
      </w:pPr>
      <w:r w:rsidRPr="00BA7BC9">
        <w:rPr>
          <w:b/>
        </w:rPr>
        <w:t>9. Порядок подведения итогов школьного этапа Олимпиады.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9.1.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9.2.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9.3. Участники с равным количеством баллов располагаются в алфавитном порядке.</w:t>
      </w:r>
    </w:p>
    <w:p w:rsidR="007A271B" w:rsidRPr="00BA7BC9" w:rsidRDefault="007A271B" w:rsidP="007A271B">
      <w:pPr>
        <w:jc w:val="both"/>
        <w:rPr>
          <w:szCs w:val="24"/>
        </w:rPr>
      </w:pPr>
      <w:r w:rsidRPr="00BA7BC9">
        <w:rPr>
          <w:szCs w:val="24"/>
        </w:rPr>
        <w:t>9.4.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</w:t>
      </w:r>
    </w:p>
    <w:p w:rsidR="007A271B" w:rsidRPr="00163F52" w:rsidRDefault="007A271B" w:rsidP="007A271B">
      <w:pPr>
        <w:jc w:val="both"/>
        <w:rPr>
          <w:bCs/>
          <w:szCs w:val="24"/>
        </w:rPr>
      </w:pPr>
      <w:r w:rsidRPr="00163F52">
        <w:rPr>
          <w:b/>
          <w:bCs/>
          <w:szCs w:val="24"/>
        </w:rPr>
        <w:t>победителем признаётся участник</w:t>
      </w:r>
      <w:r w:rsidRPr="00163F52">
        <w:rPr>
          <w:bCs/>
          <w:szCs w:val="24"/>
        </w:rPr>
        <w:t>, набравший наибольшее количество баллов, которое не меньше 50% от максимального балла; в случае, когда у участника, определяемого в пределах установленной квоты в качестве победителя,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победителями, если набранные ими баллы больше половины от максимального, все участники не признаются победителями, если набранные ими баллы менее половины максимального;</w:t>
      </w:r>
    </w:p>
    <w:p w:rsidR="007A271B" w:rsidRPr="00163F52" w:rsidRDefault="007A271B" w:rsidP="007A271B">
      <w:pPr>
        <w:jc w:val="both"/>
        <w:rPr>
          <w:bCs/>
          <w:szCs w:val="24"/>
        </w:rPr>
      </w:pPr>
      <w:r w:rsidRPr="00163F52">
        <w:rPr>
          <w:bCs/>
          <w:szCs w:val="24"/>
        </w:rPr>
        <w:t>в случае, когда ни один из участников не набрал более половины от максимально балла, определяются только призёры;</w:t>
      </w:r>
    </w:p>
    <w:p w:rsidR="007A271B" w:rsidRPr="00163F52" w:rsidRDefault="007A271B" w:rsidP="007A271B">
      <w:pPr>
        <w:jc w:val="both"/>
        <w:rPr>
          <w:bCs/>
          <w:szCs w:val="24"/>
        </w:rPr>
      </w:pPr>
      <w:r w:rsidRPr="00163F52">
        <w:rPr>
          <w:b/>
          <w:bCs/>
          <w:szCs w:val="24"/>
        </w:rPr>
        <w:t xml:space="preserve">призёрами в пределах установленной квоты </w:t>
      </w:r>
      <w:r w:rsidRPr="00163F52">
        <w:rPr>
          <w:bCs/>
          <w:szCs w:val="24"/>
        </w:rPr>
        <w:t>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30% от максимального балла по предмету;</w:t>
      </w:r>
    </w:p>
    <w:p w:rsidR="007A271B" w:rsidRDefault="007A271B" w:rsidP="007A271B">
      <w:pPr>
        <w:jc w:val="both"/>
        <w:rPr>
          <w:bCs/>
          <w:szCs w:val="24"/>
        </w:rPr>
      </w:pPr>
      <w:r w:rsidRPr="00163F52">
        <w:rPr>
          <w:bCs/>
          <w:szCs w:val="24"/>
        </w:rPr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призёрами, если набранные ими баллы не менее 30% от максимального, все участники не признаются призёрами, если набранные ими баллы менее 30% от максимального.</w:t>
      </w:r>
      <w:r>
        <w:rPr>
          <w:bCs/>
          <w:szCs w:val="24"/>
        </w:rPr>
        <w:t xml:space="preserve"> </w:t>
      </w:r>
    </w:p>
    <w:p w:rsidR="007A271B" w:rsidRDefault="007A271B" w:rsidP="007A271B">
      <w:pPr>
        <w:jc w:val="both"/>
        <w:rPr>
          <w:bCs/>
          <w:szCs w:val="24"/>
        </w:rPr>
      </w:pPr>
      <w:r>
        <w:rPr>
          <w:bCs/>
          <w:szCs w:val="24"/>
        </w:rPr>
        <w:t xml:space="preserve"> Если количество участников не позволяет определить победителей и призеров по установленной квоте, то победителем будет считаться участник, набравший максимальное количество баллов, но не менее 50% или призер, набравший максимальное количество баллов, но не менее 30% </w:t>
      </w:r>
      <w:r w:rsidRPr="00163F52">
        <w:rPr>
          <w:bCs/>
          <w:szCs w:val="24"/>
        </w:rPr>
        <w:t>от максимального балла по предмету</w:t>
      </w:r>
      <w:r>
        <w:rPr>
          <w:bCs/>
          <w:szCs w:val="24"/>
        </w:rPr>
        <w:t>.</w:t>
      </w:r>
    </w:p>
    <w:p w:rsidR="007A271B" w:rsidRPr="00BA7BC9" w:rsidRDefault="007A271B" w:rsidP="007A271B">
      <w:pPr>
        <w:jc w:val="both"/>
        <w:rPr>
          <w:rFonts w:eastAsia="Calibri"/>
          <w:szCs w:val="24"/>
          <w:lang w:eastAsia="en-US"/>
        </w:rPr>
      </w:pPr>
      <w:r w:rsidRPr="00BA7BC9">
        <w:rPr>
          <w:rFonts w:eastAsia="Calibri"/>
          <w:szCs w:val="24"/>
        </w:rPr>
        <w:t>9.5. Статус участника олимпиады «победитель», «призёр», «участник» заносится в итоговый протокол оценки олимпиадных работ.</w:t>
      </w:r>
    </w:p>
    <w:p w:rsidR="007A271B" w:rsidRPr="00BA7BC9" w:rsidRDefault="007A271B" w:rsidP="007A271B">
      <w:pPr>
        <w:jc w:val="both"/>
        <w:rPr>
          <w:rFonts w:eastAsia="Calibri"/>
          <w:szCs w:val="24"/>
        </w:rPr>
      </w:pPr>
      <w:r w:rsidRPr="00BA7BC9">
        <w:rPr>
          <w:rFonts w:eastAsia="Calibri"/>
          <w:szCs w:val="24"/>
        </w:rPr>
        <w:t>9.6.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жюри.</w:t>
      </w:r>
    </w:p>
    <w:p w:rsidR="007A271B" w:rsidRPr="00BA7BC9" w:rsidRDefault="007A271B" w:rsidP="007A271B">
      <w:pPr>
        <w:jc w:val="both"/>
        <w:rPr>
          <w:rFonts w:eastAsia="Calibri"/>
          <w:szCs w:val="24"/>
        </w:rPr>
      </w:pPr>
      <w:r w:rsidRPr="00BA7BC9">
        <w:rPr>
          <w:rFonts w:eastAsia="Calibri"/>
          <w:szCs w:val="24"/>
        </w:rPr>
        <w:t>9.7. На основании итоговых протоколов школьного этапа Олимпиады организатором выстраивается, утверждается и размещается на сайте Отдела образования администрации Савинского   муниципального района рейтинг победителей и рейтинг призёров школьного этапа Олимпиады.</w:t>
      </w:r>
    </w:p>
    <w:p w:rsidR="007A271B" w:rsidRPr="00BA7BC9" w:rsidRDefault="007A271B" w:rsidP="007A271B">
      <w:pPr>
        <w:jc w:val="both"/>
        <w:rPr>
          <w:rFonts w:eastAsia="Calibri"/>
          <w:color w:val="FF0000"/>
          <w:szCs w:val="24"/>
        </w:rPr>
      </w:pPr>
      <w:r w:rsidRPr="00BA7BC9">
        <w:rPr>
          <w:rFonts w:eastAsia="Calibri"/>
          <w:szCs w:val="24"/>
        </w:rPr>
        <w:lastRenderedPageBreak/>
        <w:t>9.8. Победители и призёры школьного этапа награждаются грамотами. Гра</w:t>
      </w:r>
      <w:r>
        <w:rPr>
          <w:rFonts w:eastAsia="Calibri"/>
          <w:szCs w:val="24"/>
        </w:rPr>
        <w:t>моты готовит общеобразовательная</w:t>
      </w:r>
      <w:r w:rsidRPr="00BA7BC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организация</w:t>
      </w:r>
      <w:r w:rsidRPr="00BA7BC9">
        <w:rPr>
          <w:rFonts w:eastAsia="Calibri"/>
          <w:szCs w:val="24"/>
        </w:rPr>
        <w:t xml:space="preserve"> </w:t>
      </w:r>
    </w:p>
    <w:p w:rsidR="007A271B" w:rsidRPr="00BA7BC9" w:rsidRDefault="007A271B" w:rsidP="007A271B">
      <w:pPr>
        <w:rPr>
          <w:szCs w:val="24"/>
        </w:rPr>
      </w:pPr>
    </w:p>
    <w:p w:rsidR="007A271B" w:rsidRDefault="007A271B" w:rsidP="007A271B">
      <w:pPr>
        <w:rPr>
          <w:szCs w:val="24"/>
        </w:rPr>
      </w:pPr>
    </w:p>
    <w:p w:rsidR="00763024" w:rsidRDefault="00763024"/>
    <w:sectPr w:rsidR="0076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E"/>
    <w:rsid w:val="0000005C"/>
    <w:rsid w:val="0000083B"/>
    <w:rsid w:val="00003646"/>
    <w:rsid w:val="000070FB"/>
    <w:rsid w:val="00010F87"/>
    <w:rsid w:val="00012879"/>
    <w:rsid w:val="000130B0"/>
    <w:rsid w:val="00013851"/>
    <w:rsid w:val="00013A39"/>
    <w:rsid w:val="00015051"/>
    <w:rsid w:val="000170B3"/>
    <w:rsid w:val="0002055A"/>
    <w:rsid w:val="000226AA"/>
    <w:rsid w:val="000257AB"/>
    <w:rsid w:val="00026F8E"/>
    <w:rsid w:val="00030A2F"/>
    <w:rsid w:val="00031380"/>
    <w:rsid w:val="00031EDA"/>
    <w:rsid w:val="00033E71"/>
    <w:rsid w:val="0003400C"/>
    <w:rsid w:val="000359AF"/>
    <w:rsid w:val="00036591"/>
    <w:rsid w:val="000379AE"/>
    <w:rsid w:val="00037DC8"/>
    <w:rsid w:val="00042E75"/>
    <w:rsid w:val="000431E0"/>
    <w:rsid w:val="0004794C"/>
    <w:rsid w:val="00047B4D"/>
    <w:rsid w:val="00051B18"/>
    <w:rsid w:val="00052169"/>
    <w:rsid w:val="00056155"/>
    <w:rsid w:val="00056978"/>
    <w:rsid w:val="00056A6F"/>
    <w:rsid w:val="00057A4E"/>
    <w:rsid w:val="00057D26"/>
    <w:rsid w:val="00057D8B"/>
    <w:rsid w:val="00060FEB"/>
    <w:rsid w:val="00061CD3"/>
    <w:rsid w:val="00064880"/>
    <w:rsid w:val="000654B2"/>
    <w:rsid w:val="000663A4"/>
    <w:rsid w:val="000674EE"/>
    <w:rsid w:val="00074B52"/>
    <w:rsid w:val="00074DD5"/>
    <w:rsid w:val="00077A6E"/>
    <w:rsid w:val="00081622"/>
    <w:rsid w:val="000820AF"/>
    <w:rsid w:val="000821B1"/>
    <w:rsid w:val="00082845"/>
    <w:rsid w:val="00084294"/>
    <w:rsid w:val="000863CE"/>
    <w:rsid w:val="000876BF"/>
    <w:rsid w:val="00090CF1"/>
    <w:rsid w:val="000914E7"/>
    <w:rsid w:val="00091754"/>
    <w:rsid w:val="00092BB6"/>
    <w:rsid w:val="0009420D"/>
    <w:rsid w:val="000943AF"/>
    <w:rsid w:val="00095094"/>
    <w:rsid w:val="0009588A"/>
    <w:rsid w:val="000A2AA4"/>
    <w:rsid w:val="000A3280"/>
    <w:rsid w:val="000A4D0A"/>
    <w:rsid w:val="000B1490"/>
    <w:rsid w:val="000B3E9D"/>
    <w:rsid w:val="000B5439"/>
    <w:rsid w:val="000B6273"/>
    <w:rsid w:val="000B795A"/>
    <w:rsid w:val="000C61DC"/>
    <w:rsid w:val="000D05CC"/>
    <w:rsid w:val="000D26FC"/>
    <w:rsid w:val="000D2E75"/>
    <w:rsid w:val="000D4F6F"/>
    <w:rsid w:val="000D5A07"/>
    <w:rsid w:val="000D7474"/>
    <w:rsid w:val="000D7B3B"/>
    <w:rsid w:val="000E02F0"/>
    <w:rsid w:val="000E65FB"/>
    <w:rsid w:val="000E7E64"/>
    <w:rsid w:val="000F1616"/>
    <w:rsid w:val="000F1C3E"/>
    <w:rsid w:val="000F3654"/>
    <w:rsid w:val="000F6FF4"/>
    <w:rsid w:val="001002BA"/>
    <w:rsid w:val="0010111E"/>
    <w:rsid w:val="001018E9"/>
    <w:rsid w:val="00111031"/>
    <w:rsid w:val="00111321"/>
    <w:rsid w:val="00115FE6"/>
    <w:rsid w:val="00120344"/>
    <w:rsid w:val="00121C54"/>
    <w:rsid w:val="001255AB"/>
    <w:rsid w:val="0012607C"/>
    <w:rsid w:val="00126D47"/>
    <w:rsid w:val="00130D94"/>
    <w:rsid w:val="00133AD5"/>
    <w:rsid w:val="0013500E"/>
    <w:rsid w:val="00137941"/>
    <w:rsid w:val="00137EBA"/>
    <w:rsid w:val="00143D1C"/>
    <w:rsid w:val="001469E1"/>
    <w:rsid w:val="00150304"/>
    <w:rsid w:val="001516EC"/>
    <w:rsid w:val="00152C10"/>
    <w:rsid w:val="00153672"/>
    <w:rsid w:val="001550D5"/>
    <w:rsid w:val="00156DEA"/>
    <w:rsid w:val="00161BB0"/>
    <w:rsid w:val="001627DC"/>
    <w:rsid w:val="001665BC"/>
    <w:rsid w:val="00166F22"/>
    <w:rsid w:val="00174FD9"/>
    <w:rsid w:val="00177669"/>
    <w:rsid w:val="0017795A"/>
    <w:rsid w:val="0018093A"/>
    <w:rsid w:val="00182A33"/>
    <w:rsid w:val="00183274"/>
    <w:rsid w:val="00185BA5"/>
    <w:rsid w:val="001863CA"/>
    <w:rsid w:val="001907AD"/>
    <w:rsid w:val="00191868"/>
    <w:rsid w:val="00194559"/>
    <w:rsid w:val="00194F86"/>
    <w:rsid w:val="00195B93"/>
    <w:rsid w:val="00195C5F"/>
    <w:rsid w:val="00197354"/>
    <w:rsid w:val="001A0D76"/>
    <w:rsid w:val="001A17F8"/>
    <w:rsid w:val="001A26E5"/>
    <w:rsid w:val="001A2F9A"/>
    <w:rsid w:val="001A7788"/>
    <w:rsid w:val="001A7AA4"/>
    <w:rsid w:val="001A7CEC"/>
    <w:rsid w:val="001B2A04"/>
    <w:rsid w:val="001B4835"/>
    <w:rsid w:val="001B7A37"/>
    <w:rsid w:val="001C01C7"/>
    <w:rsid w:val="001C0523"/>
    <w:rsid w:val="001C2A8C"/>
    <w:rsid w:val="001C4219"/>
    <w:rsid w:val="001C6B81"/>
    <w:rsid w:val="001D050B"/>
    <w:rsid w:val="001D1AED"/>
    <w:rsid w:val="001D4C4F"/>
    <w:rsid w:val="001E0393"/>
    <w:rsid w:val="001E5D34"/>
    <w:rsid w:val="001F11E5"/>
    <w:rsid w:val="001F1ABD"/>
    <w:rsid w:val="001F32F3"/>
    <w:rsid w:val="001F3DB1"/>
    <w:rsid w:val="001F5684"/>
    <w:rsid w:val="001F656F"/>
    <w:rsid w:val="001F67A0"/>
    <w:rsid w:val="00201B93"/>
    <w:rsid w:val="00202A95"/>
    <w:rsid w:val="00203B43"/>
    <w:rsid w:val="00204E33"/>
    <w:rsid w:val="00205AB4"/>
    <w:rsid w:val="00207683"/>
    <w:rsid w:val="002139EF"/>
    <w:rsid w:val="00214497"/>
    <w:rsid w:val="00214FEE"/>
    <w:rsid w:val="002165EE"/>
    <w:rsid w:val="0021694D"/>
    <w:rsid w:val="00220020"/>
    <w:rsid w:val="00223249"/>
    <w:rsid w:val="0023767B"/>
    <w:rsid w:val="00237CB2"/>
    <w:rsid w:val="00237EC1"/>
    <w:rsid w:val="00240E4F"/>
    <w:rsid w:val="00243420"/>
    <w:rsid w:val="00243E07"/>
    <w:rsid w:val="002449DF"/>
    <w:rsid w:val="002457EE"/>
    <w:rsid w:val="00252083"/>
    <w:rsid w:val="002520BB"/>
    <w:rsid w:val="002536B1"/>
    <w:rsid w:val="00253FFC"/>
    <w:rsid w:val="002572FE"/>
    <w:rsid w:val="002579D7"/>
    <w:rsid w:val="0026045C"/>
    <w:rsid w:val="00260545"/>
    <w:rsid w:val="002605AD"/>
    <w:rsid w:val="00261968"/>
    <w:rsid w:val="002652FA"/>
    <w:rsid w:val="0026563F"/>
    <w:rsid w:val="00273105"/>
    <w:rsid w:val="002731F2"/>
    <w:rsid w:val="0027494B"/>
    <w:rsid w:val="00277C8E"/>
    <w:rsid w:val="00282575"/>
    <w:rsid w:val="00282B17"/>
    <w:rsid w:val="00285B20"/>
    <w:rsid w:val="002865B4"/>
    <w:rsid w:val="00290508"/>
    <w:rsid w:val="00295990"/>
    <w:rsid w:val="002A0A28"/>
    <w:rsid w:val="002A0BC9"/>
    <w:rsid w:val="002A105C"/>
    <w:rsid w:val="002A14AE"/>
    <w:rsid w:val="002A1B20"/>
    <w:rsid w:val="002A347A"/>
    <w:rsid w:val="002A3CA1"/>
    <w:rsid w:val="002A59D5"/>
    <w:rsid w:val="002A6F03"/>
    <w:rsid w:val="002A7AE2"/>
    <w:rsid w:val="002A7DD9"/>
    <w:rsid w:val="002B2842"/>
    <w:rsid w:val="002B2E36"/>
    <w:rsid w:val="002B380D"/>
    <w:rsid w:val="002B4137"/>
    <w:rsid w:val="002B750D"/>
    <w:rsid w:val="002C2471"/>
    <w:rsid w:val="002C39E7"/>
    <w:rsid w:val="002C5636"/>
    <w:rsid w:val="002C599A"/>
    <w:rsid w:val="002C6681"/>
    <w:rsid w:val="002C6B0C"/>
    <w:rsid w:val="002C6F94"/>
    <w:rsid w:val="002C7F2C"/>
    <w:rsid w:val="002D0613"/>
    <w:rsid w:val="002D14CB"/>
    <w:rsid w:val="002D4055"/>
    <w:rsid w:val="002E0CA4"/>
    <w:rsid w:val="002E20DB"/>
    <w:rsid w:val="002E350E"/>
    <w:rsid w:val="002E75EF"/>
    <w:rsid w:val="002F0B48"/>
    <w:rsid w:val="002F0DC7"/>
    <w:rsid w:val="002F17B0"/>
    <w:rsid w:val="002F22D3"/>
    <w:rsid w:val="002F4593"/>
    <w:rsid w:val="002F7C53"/>
    <w:rsid w:val="00300FB1"/>
    <w:rsid w:val="00301D7E"/>
    <w:rsid w:val="003022B5"/>
    <w:rsid w:val="0030689D"/>
    <w:rsid w:val="003103A9"/>
    <w:rsid w:val="003123E5"/>
    <w:rsid w:val="00314948"/>
    <w:rsid w:val="00314DED"/>
    <w:rsid w:val="0031609B"/>
    <w:rsid w:val="00316D7F"/>
    <w:rsid w:val="00317C9B"/>
    <w:rsid w:val="00323FF9"/>
    <w:rsid w:val="003241D6"/>
    <w:rsid w:val="0032502A"/>
    <w:rsid w:val="0032563A"/>
    <w:rsid w:val="0033125F"/>
    <w:rsid w:val="00331A87"/>
    <w:rsid w:val="003334F6"/>
    <w:rsid w:val="003368A7"/>
    <w:rsid w:val="00337854"/>
    <w:rsid w:val="00356050"/>
    <w:rsid w:val="00357528"/>
    <w:rsid w:val="0036040E"/>
    <w:rsid w:val="0036441F"/>
    <w:rsid w:val="00372352"/>
    <w:rsid w:val="00373CB1"/>
    <w:rsid w:val="0037565E"/>
    <w:rsid w:val="00375700"/>
    <w:rsid w:val="003770F3"/>
    <w:rsid w:val="003774FC"/>
    <w:rsid w:val="00377D76"/>
    <w:rsid w:val="00381AC9"/>
    <w:rsid w:val="003820D3"/>
    <w:rsid w:val="0038317F"/>
    <w:rsid w:val="00385EDF"/>
    <w:rsid w:val="003865B6"/>
    <w:rsid w:val="00386D00"/>
    <w:rsid w:val="00386FB8"/>
    <w:rsid w:val="00390E1D"/>
    <w:rsid w:val="00391165"/>
    <w:rsid w:val="00393F42"/>
    <w:rsid w:val="00395017"/>
    <w:rsid w:val="003A1DAE"/>
    <w:rsid w:val="003A4986"/>
    <w:rsid w:val="003A5D1E"/>
    <w:rsid w:val="003B0EEB"/>
    <w:rsid w:val="003B3A05"/>
    <w:rsid w:val="003B3F2C"/>
    <w:rsid w:val="003B4CCB"/>
    <w:rsid w:val="003B4DC1"/>
    <w:rsid w:val="003B5B3B"/>
    <w:rsid w:val="003B70CC"/>
    <w:rsid w:val="003C0846"/>
    <w:rsid w:val="003C137C"/>
    <w:rsid w:val="003C15D3"/>
    <w:rsid w:val="003C2E08"/>
    <w:rsid w:val="003C434F"/>
    <w:rsid w:val="003C537D"/>
    <w:rsid w:val="003C5830"/>
    <w:rsid w:val="003C6095"/>
    <w:rsid w:val="003D12C7"/>
    <w:rsid w:val="003D158C"/>
    <w:rsid w:val="003D273E"/>
    <w:rsid w:val="003D53A0"/>
    <w:rsid w:val="003E4D16"/>
    <w:rsid w:val="003E5B92"/>
    <w:rsid w:val="003E7385"/>
    <w:rsid w:val="003E7897"/>
    <w:rsid w:val="003F0293"/>
    <w:rsid w:val="003F35F9"/>
    <w:rsid w:val="003F449E"/>
    <w:rsid w:val="003F6A70"/>
    <w:rsid w:val="003F7592"/>
    <w:rsid w:val="00402470"/>
    <w:rsid w:val="0040317B"/>
    <w:rsid w:val="00403518"/>
    <w:rsid w:val="00410A4F"/>
    <w:rsid w:val="00411FC3"/>
    <w:rsid w:val="004154CA"/>
    <w:rsid w:val="004157CA"/>
    <w:rsid w:val="00416B10"/>
    <w:rsid w:val="00416E9E"/>
    <w:rsid w:val="00417837"/>
    <w:rsid w:val="00420646"/>
    <w:rsid w:val="004208B5"/>
    <w:rsid w:val="00421F00"/>
    <w:rsid w:val="0042226D"/>
    <w:rsid w:val="00423C0B"/>
    <w:rsid w:val="00424FFD"/>
    <w:rsid w:val="00425553"/>
    <w:rsid w:val="00425673"/>
    <w:rsid w:val="00434589"/>
    <w:rsid w:val="004353B6"/>
    <w:rsid w:val="00437066"/>
    <w:rsid w:val="00443B3B"/>
    <w:rsid w:val="00450211"/>
    <w:rsid w:val="00450889"/>
    <w:rsid w:val="004513E5"/>
    <w:rsid w:val="00453627"/>
    <w:rsid w:val="00455F13"/>
    <w:rsid w:val="00456A79"/>
    <w:rsid w:val="00457D1E"/>
    <w:rsid w:val="00462D1F"/>
    <w:rsid w:val="0046412A"/>
    <w:rsid w:val="004664E3"/>
    <w:rsid w:val="00467028"/>
    <w:rsid w:val="004734DF"/>
    <w:rsid w:val="00474F52"/>
    <w:rsid w:val="00475199"/>
    <w:rsid w:val="004756E6"/>
    <w:rsid w:val="00476A1A"/>
    <w:rsid w:val="00483FB8"/>
    <w:rsid w:val="00486777"/>
    <w:rsid w:val="004867A3"/>
    <w:rsid w:val="004868A9"/>
    <w:rsid w:val="004901FB"/>
    <w:rsid w:val="0049020B"/>
    <w:rsid w:val="00490665"/>
    <w:rsid w:val="004921A3"/>
    <w:rsid w:val="0049248E"/>
    <w:rsid w:val="00492FD7"/>
    <w:rsid w:val="00494B61"/>
    <w:rsid w:val="00496F7A"/>
    <w:rsid w:val="004973F7"/>
    <w:rsid w:val="00497E87"/>
    <w:rsid w:val="004A00AD"/>
    <w:rsid w:val="004A1193"/>
    <w:rsid w:val="004A1E15"/>
    <w:rsid w:val="004A27F6"/>
    <w:rsid w:val="004A3329"/>
    <w:rsid w:val="004A3C62"/>
    <w:rsid w:val="004A589C"/>
    <w:rsid w:val="004A6322"/>
    <w:rsid w:val="004A790E"/>
    <w:rsid w:val="004A7F27"/>
    <w:rsid w:val="004B0679"/>
    <w:rsid w:val="004B1788"/>
    <w:rsid w:val="004B5EAE"/>
    <w:rsid w:val="004B75FF"/>
    <w:rsid w:val="004B77BC"/>
    <w:rsid w:val="004C1BB3"/>
    <w:rsid w:val="004C44D3"/>
    <w:rsid w:val="004C7C0D"/>
    <w:rsid w:val="004C7C35"/>
    <w:rsid w:val="004D2020"/>
    <w:rsid w:val="004D26E2"/>
    <w:rsid w:val="004D292E"/>
    <w:rsid w:val="004D4440"/>
    <w:rsid w:val="004D4E51"/>
    <w:rsid w:val="004D69FE"/>
    <w:rsid w:val="004E2C9A"/>
    <w:rsid w:val="004E37AD"/>
    <w:rsid w:val="004E39D2"/>
    <w:rsid w:val="004E5E10"/>
    <w:rsid w:val="004E5EB2"/>
    <w:rsid w:val="004F364C"/>
    <w:rsid w:val="004F5953"/>
    <w:rsid w:val="00500153"/>
    <w:rsid w:val="005006B6"/>
    <w:rsid w:val="00506F69"/>
    <w:rsid w:val="00506F85"/>
    <w:rsid w:val="00506F92"/>
    <w:rsid w:val="00510AD4"/>
    <w:rsid w:val="005114F5"/>
    <w:rsid w:val="0051446F"/>
    <w:rsid w:val="00514AFE"/>
    <w:rsid w:val="00517DDF"/>
    <w:rsid w:val="00520279"/>
    <w:rsid w:val="005207D5"/>
    <w:rsid w:val="005208D1"/>
    <w:rsid w:val="00523777"/>
    <w:rsid w:val="00531FF5"/>
    <w:rsid w:val="00534A4A"/>
    <w:rsid w:val="00535E0C"/>
    <w:rsid w:val="00537453"/>
    <w:rsid w:val="00541400"/>
    <w:rsid w:val="00542DF4"/>
    <w:rsid w:val="00543465"/>
    <w:rsid w:val="0054586F"/>
    <w:rsid w:val="005507C2"/>
    <w:rsid w:val="00550DE1"/>
    <w:rsid w:val="0055208C"/>
    <w:rsid w:val="00553443"/>
    <w:rsid w:val="0055572F"/>
    <w:rsid w:val="005565C7"/>
    <w:rsid w:val="005620D2"/>
    <w:rsid w:val="00562AC7"/>
    <w:rsid w:val="00562D17"/>
    <w:rsid w:val="00563B85"/>
    <w:rsid w:val="00566E0C"/>
    <w:rsid w:val="005709AB"/>
    <w:rsid w:val="00572DA4"/>
    <w:rsid w:val="0057722B"/>
    <w:rsid w:val="00582529"/>
    <w:rsid w:val="00586E5E"/>
    <w:rsid w:val="00591016"/>
    <w:rsid w:val="00591601"/>
    <w:rsid w:val="0059228B"/>
    <w:rsid w:val="005937E1"/>
    <w:rsid w:val="005938F8"/>
    <w:rsid w:val="00594A13"/>
    <w:rsid w:val="005962FE"/>
    <w:rsid w:val="005A32B7"/>
    <w:rsid w:val="005A3717"/>
    <w:rsid w:val="005A69C2"/>
    <w:rsid w:val="005B0CBE"/>
    <w:rsid w:val="005B393A"/>
    <w:rsid w:val="005B5257"/>
    <w:rsid w:val="005B7F3E"/>
    <w:rsid w:val="005C29A1"/>
    <w:rsid w:val="005C4144"/>
    <w:rsid w:val="005D082F"/>
    <w:rsid w:val="005D2054"/>
    <w:rsid w:val="005E08E0"/>
    <w:rsid w:val="005E23D0"/>
    <w:rsid w:val="005E285C"/>
    <w:rsid w:val="005E4C27"/>
    <w:rsid w:val="005E6E1F"/>
    <w:rsid w:val="005E7A65"/>
    <w:rsid w:val="005F2B85"/>
    <w:rsid w:val="005F4507"/>
    <w:rsid w:val="005F65BA"/>
    <w:rsid w:val="005F7C0D"/>
    <w:rsid w:val="00600D6C"/>
    <w:rsid w:val="0060195D"/>
    <w:rsid w:val="00602F8B"/>
    <w:rsid w:val="00602F8E"/>
    <w:rsid w:val="0060576F"/>
    <w:rsid w:val="0061130A"/>
    <w:rsid w:val="00614838"/>
    <w:rsid w:val="00615A8C"/>
    <w:rsid w:val="0061616B"/>
    <w:rsid w:val="00617F69"/>
    <w:rsid w:val="00620ED7"/>
    <w:rsid w:val="00623BCC"/>
    <w:rsid w:val="00624115"/>
    <w:rsid w:val="00627051"/>
    <w:rsid w:val="00630F2D"/>
    <w:rsid w:val="00633BBB"/>
    <w:rsid w:val="00635605"/>
    <w:rsid w:val="00636FC8"/>
    <w:rsid w:val="00641E93"/>
    <w:rsid w:val="006431B4"/>
    <w:rsid w:val="00645293"/>
    <w:rsid w:val="00646432"/>
    <w:rsid w:val="00650CF1"/>
    <w:rsid w:val="00651B24"/>
    <w:rsid w:val="00653B83"/>
    <w:rsid w:val="00654B89"/>
    <w:rsid w:val="0065562D"/>
    <w:rsid w:val="00657C10"/>
    <w:rsid w:val="006629FB"/>
    <w:rsid w:val="00665B96"/>
    <w:rsid w:val="00665FC5"/>
    <w:rsid w:val="00667788"/>
    <w:rsid w:val="00671092"/>
    <w:rsid w:val="00672FEA"/>
    <w:rsid w:val="006735BA"/>
    <w:rsid w:val="00673995"/>
    <w:rsid w:val="00675D90"/>
    <w:rsid w:val="006824B1"/>
    <w:rsid w:val="006835F4"/>
    <w:rsid w:val="00690234"/>
    <w:rsid w:val="00693EE4"/>
    <w:rsid w:val="006940B7"/>
    <w:rsid w:val="006963D4"/>
    <w:rsid w:val="00696644"/>
    <w:rsid w:val="00697706"/>
    <w:rsid w:val="0069785B"/>
    <w:rsid w:val="00697F09"/>
    <w:rsid w:val="006A001B"/>
    <w:rsid w:val="006A0650"/>
    <w:rsid w:val="006A2D85"/>
    <w:rsid w:val="006A41F1"/>
    <w:rsid w:val="006A4605"/>
    <w:rsid w:val="006A4F72"/>
    <w:rsid w:val="006A774A"/>
    <w:rsid w:val="006B16CB"/>
    <w:rsid w:val="006B502E"/>
    <w:rsid w:val="006B6C0E"/>
    <w:rsid w:val="006C0B14"/>
    <w:rsid w:val="006C228C"/>
    <w:rsid w:val="006C45AD"/>
    <w:rsid w:val="006C561F"/>
    <w:rsid w:val="006C714F"/>
    <w:rsid w:val="006C7DA2"/>
    <w:rsid w:val="006D02F2"/>
    <w:rsid w:val="006D2168"/>
    <w:rsid w:val="006D2331"/>
    <w:rsid w:val="006D778C"/>
    <w:rsid w:val="006D7BEA"/>
    <w:rsid w:val="006D7E0A"/>
    <w:rsid w:val="006D7EE9"/>
    <w:rsid w:val="006E19DD"/>
    <w:rsid w:val="006E1B1E"/>
    <w:rsid w:val="006E6ABC"/>
    <w:rsid w:val="006F2744"/>
    <w:rsid w:val="006F324C"/>
    <w:rsid w:val="006F40CC"/>
    <w:rsid w:val="006F6E78"/>
    <w:rsid w:val="00700FC9"/>
    <w:rsid w:val="00702845"/>
    <w:rsid w:val="00704EF3"/>
    <w:rsid w:val="00704FED"/>
    <w:rsid w:val="00705357"/>
    <w:rsid w:val="00706385"/>
    <w:rsid w:val="007074D8"/>
    <w:rsid w:val="0070756D"/>
    <w:rsid w:val="00707832"/>
    <w:rsid w:val="00707A14"/>
    <w:rsid w:val="00710BB4"/>
    <w:rsid w:val="00710EEA"/>
    <w:rsid w:val="00712186"/>
    <w:rsid w:val="007171C7"/>
    <w:rsid w:val="00722161"/>
    <w:rsid w:val="00723D15"/>
    <w:rsid w:val="00724549"/>
    <w:rsid w:val="00724A46"/>
    <w:rsid w:val="00725389"/>
    <w:rsid w:val="00725E04"/>
    <w:rsid w:val="00726A5E"/>
    <w:rsid w:val="00727D34"/>
    <w:rsid w:val="00731F5E"/>
    <w:rsid w:val="007327D4"/>
    <w:rsid w:val="00732C4D"/>
    <w:rsid w:val="007334FF"/>
    <w:rsid w:val="007337CB"/>
    <w:rsid w:val="00734095"/>
    <w:rsid w:val="00735773"/>
    <w:rsid w:val="007406F4"/>
    <w:rsid w:val="007406F7"/>
    <w:rsid w:val="00742784"/>
    <w:rsid w:val="00742838"/>
    <w:rsid w:val="007437DE"/>
    <w:rsid w:val="00745013"/>
    <w:rsid w:val="007464BB"/>
    <w:rsid w:val="00746923"/>
    <w:rsid w:val="00746CF7"/>
    <w:rsid w:val="007538A2"/>
    <w:rsid w:val="00754F7A"/>
    <w:rsid w:val="00756456"/>
    <w:rsid w:val="0075722F"/>
    <w:rsid w:val="00757FAB"/>
    <w:rsid w:val="00760441"/>
    <w:rsid w:val="00763024"/>
    <w:rsid w:val="00764781"/>
    <w:rsid w:val="007718E1"/>
    <w:rsid w:val="00771CDF"/>
    <w:rsid w:val="00771F0E"/>
    <w:rsid w:val="00772FE9"/>
    <w:rsid w:val="00777E2C"/>
    <w:rsid w:val="007818F3"/>
    <w:rsid w:val="00785618"/>
    <w:rsid w:val="00785EE6"/>
    <w:rsid w:val="007907AB"/>
    <w:rsid w:val="0079148B"/>
    <w:rsid w:val="00797FED"/>
    <w:rsid w:val="007A1951"/>
    <w:rsid w:val="007A271B"/>
    <w:rsid w:val="007A2E61"/>
    <w:rsid w:val="007A5454"/>
    <w:rsid w:val="007A6892"/>
    <w:rsid w:val="007B106C"/>
    <w:rsid w:val="007B35D5"/>
    <w:rsid w:val="007B4870"/>
    <w:rsid w:val="007B587B"/>
    <w:rsid w:val="007C0F6E"/>
    <w:rsid w:val="007C4F05"/>
    <w:rsid w:val="007C66AC"/>
    <w:rsid w:val="007D0C7B"/>
    <w:rsid w:val="007D123F"/>
    <w:rsid w:val="007D3B41"/>
    <w:rsid w:val="007D3C4E"/>
    <w:rsid w:val="007D5DC0"/>
    <w:rsid w:val="007E4F87"/>
    <w:rsid w:val="007F1E35"/>
    <w:rsid w:val="007F3084"/>
    <w:rsid w:val="00801F26"/>
    <w:rsid w:val="00804734"/>
    <w:rsid w:val="00804D98"/>
    <w:rsid w:val="00807399"/>
    <w:rsid w:val="00810912"/>
    <w:rsid w:val="00811745"/>
    <w:rsid w:val="00816AF1"/>
    <w:rsid w:val="0081741E"/>
    <w:rsid w:val="00823535"/>
    <w:rsid w:val="00825038"/>
    <w:rsid w:val="00825697"/>
    <w:rsid w:val="008258F4"/>
    <w:rsid w:val="00826528"/>
    <w:rsid w:val="008357E2"/>
    <w:rsid w:val="00836C41"/>
    <w:rsid w:val="00840347"/>
    <w:rsid w:val="00840353"/>
    <w:rsid w:val="00851780"/>
    <w:rsid w:val="0085202B"/>
    <w:rsid w:val="00853B07"/>
    <w:rsid w:val="00854ACF"/>
    <w:rsid w:val="008616FA"/>
    <w:rsid w:val="00861AA9"/>
    <w:rsid w:val="00865AC3"/>
    <w:rsid w:val="008669FD"/>
    <w:rsid w:val="0087047D"/>
    <w:rsid w:val="00876E9E"/>
    <w:rsid w:val="0087704A"/>
    <w:rsid w:val="00880D72"/>
    <w:rsid w:val="00881958"/>
    <w:rsid w:val="008855C0"/>
    <w:rsid w:val="008916B1"/>
    <w:rsid w:val="00891D36"/>
    <w:rsid w:val="00893BCD"/>
    <w:rsid w:val="008968E6"/>
    <w:rsid w:val="008A21CB"/>
    <w:rsid w:val="008A435D"/>
    <w:rsid w:val="008A5F99"/>
    <w:rsid w:val="008A6236"/>
    <w:rsid w:val="008A64AB"/>
    <w:rsid w:val="008A6DAD"/>
    <w:rsid w:val="008B485B"/>
    <w:rsid w:val="008B55CA"/>
    <w:rsid w:val="008B6097"/>
    <w:rsid w:val="008B70AE"/>
    <w:rsid w:val="008C0497"/>
    <w:rsid w:val="008C1147"/>
    <w:rsid w:val="008C1DE5"/>
    <w:rsid w:val="008C2449"/>
    <w:rsid w:val="008C2827"/>
    <w:rsid w:val="008C31BF"/>
    <w:rsid w:val="008C536B"/>
    <w:rsid w:val="008C5C93"/>
    <w:rsid w:val="008D164A"/>
    <w:rsid w:val="008D4247"/>
    <w:rsid w:val="008D7400"/>
    <w:rsid w:val="008E2034"/>
    <w:rsid w:val="008E2A77"/>
    <w:rsid w:val="008E302D"/>
    <w:rsid w:val="008E4A34"/>
    <w:rsid w:val="008E5EBB"/>
    <w:rsid w:val="008E6E89"/>
    <w:rsid w:val="008F3759"/>
    <w:rsid w:val="00900043"/>
    <w:rsid w:val="00902907"/>
    <w:rsid w:val="00904899"/>
    <w:rsid w:val="00904EB1"/>
    <w:rsid w:val="00907419"/>
    <w:rsid w:val="00907D04"/>
    <w:rsid w:val="009107A5"/>
    <w:rsid w:val="00912E8B"/>
    <w:rsid w:val="00913B8C"/>
    <w:rsid w:val="00914B23"/>
    <w:rsid w:val="00914CFD"/>
    <w:rsid w:val="009155F6"/>
    <w:rsid w:val="0091765F"/>
    <w:rsid w:val="009224AA"/>
    <w:rsid w:val="00922746"/>
    <w:rsid w:val="00922A8D"/>
    <w:rsid w:val="00923A06"/>
    <w:rsid w:val="009246D3"/>
    <w:rsid w:val="0092483B"/>
    <w:rsid w:val="00927FF3"/>
    <w:rsid w:val="00933433"/>
    <w:rsid w:val="00934236"/>
    <w:rsid w:val="009343CB"/>
    <w:rsid w:val="00934B82"/>
    <w:rsid w:val="00936B08"/>
    <w:rsid w:val="00937137"/>
    <w:rsid w:val="0094009B"/>
    <w:rsid w:val="0094124C"/>
    <w:rsid w:val="009459FD"/>
    <w:rsid w:val="0094717E"/>
    <w:rsid w:val="0094777A"/>
    <w:rsid w:val="00947A17"/>
    <w:rsid w:val="009518A6"/>
    <w:rsid w:val="009532DC"/>
    <w:rsid w:val="00954AC1"/>
    <w:rsid w:val="00954F5E"/>
    <w:rsid w:val="009605B9"/>
    <w:rsid w:val="00964879"/>
    <w:rsid w:val="0096594A"/>
    <w:rsid w:val="0096753F"/>
    <w:rsid w:val="00975148"/>
    <w:rsid w:val="00975627"/>
    <w:rsid w:val="00977284"/>
    <w:rsid w:val="00982FB1"/>
    <w:rsid w:val="009866A9"/>
    <w:rsid w:val="0098673F"/>
    <w:rsid w:val="00987787"/>
    <w:rsid w:val="009979DD"/>
    <w:rsid w:val="009A0B13"/>
    <w:rsid w:val="009A0E90"/>
    <w:rsid w:val="009A2A86"/>
    <w:rsid w:val="009A366B"/>
    <w:rsid w:val="009A47F7"/>
    <w:rsid w:val="009A5583"/>
    <w:rsid w:val="009A582C"/>
    <w:rsid w:val="009A6BB7"/>
    <w:rsid w:val="009A6D7E"/>
    <w:rsid w:val="009B4862"/>
    <w:rsid w:val="009B50EC"/>
    <w:rsid w:val="009B5868"/>
    <w:rsid w:val="009B5EA1"/>
    <w:rsid w:val="009C0323"/>
    <w:rsid w:val="009C54AD"/>
    <w:rsid w:val="009C6976"/>
    <w:rsid w:val="009D0B1F"/>
    <w:rsid w:val="009D4A7D"/>
    <w:rsid w:val="009D5501"/>
    <w:rsid w:val="009D6DB6"/>
    <w:rsid w:val="009E2685"/>
    <w:rsid w:val="009E2861"/>
    <w:rsid w:val="009E3ABD"/>
    <w:rsid w:val="009F1AB3"/>
    <w:rsid w:val="009F22C9"/>
    <w:rsid w:val="009F274C"/>
    <w:rsid w:val="009F2789"/>
    <w:rsid w:val="009F64C8"/>
    <w:rsid w:val="009F79C7"/>
    <w:rsid w:val="009F7EB5"/>
    <w:rsid w:val="00A00360"/>
    <w:rsid w:val="00A025FA"/>
    <w:rsid w:val="00A02EE9"/>
    <w:rsid w:val="00A0363E"/>
    <w:rsid w:val="00A07711"/>
    <w:rsid w:val="00A07808"/>
    <w:rsid w:val="00A160D0"/>
    <w:rsid w:val="00A17133"/>
    <w:rsid w:val="00A21EA5"/>
    <w:rsid w:val="00A21F09"/>
    <w:rsid w:val="00A221B4"/>
    <w:rsid w:val="00A237FA"/>
    <w:rsid w:val="00A25889"/>
    <w:rsid w:val="00A264AD"/>
    <w:rsid w:val="00A32835"/>
    <w:rsid w:val="00A33BF9"/>
    <w:rsid w:val="00A34DE8"/>
    <w:rsid w:val="00A35204"/>
    <w:rsid w:val="00A36F22"/>
    <w:rsid w:val="00A43189"/>
    <w:rsid w:val="00A4409B"/>
    <w:rsid w:val="00A4540C"/>
    <w:rsid w:val="00A461DA"/>
    <w:rsid w:val="00A46FE9"/>
    <w:rsid w:val="00A51F9F"/>
    <w:rsid w:val="00A53235"/>
    <w:rsid w:val="00A53988"/>
    <w:rsid w:val="00A5721E"/>
    <w:rsid w:val="00A574B2"/>
    <w:rsid w:val="00A60AA0"/>
    <w:rsid w:val="00A636A8"/>
    <w:rsid w:val="00A6481C"/>
    <w:rsid w:val="00A70A91"/>
    <w:rsid w:val="00A73150"/>
    <w:rsid w:val="00A74DDC"/>
    <w:rsid w:val="00A74EAF"/>
    <w:rsid w:val="00A751EA"/>
    <w:rsid w:val="00A75B72"/>
    <w:rsid w:val="00A763FB"/>
    <w:rsid w:val="00A82DA2"/>
    <w:rsid w:val="00A9412F"/>
    <w:rsid w:val="00A97576"/>
    <w:rsid w:val="00AA1D21"/>
    <w:rsid w:val="00AA3FB9"/>
    <w:rsid w:val="00AA505E"/>
    <w:rsid w:val="00AA6490"/>
    <w:rsid w:val="00AA744D"/>
    <w:rsid w:val="00AB1469"/>
    <w:rsid w:val="00AB3B36"/>
    <w:rsid w:val="00AB548F"/>
    <w:rsid w:val="00AC790F"/>
    <w:rsid w:val="00AD1BAF"/>
    <w:rsid w:val="00AD1D4A"/>
    <w:rsid w:val="00AD1EBB"/>
    <w:rsid w:val="00AD72B7"/>
    <w:rsid w:val="00AE229F"/>
    <w:rsid w:val="00AE3B5A"/>
    <w:rsid w:val="00AE42ED"/>
    <w:rsid w:val="00AE6B90"/>
    <w:rsid w:val="00AF2895"/>
    <w:rsid w:val="00AF6745"/>
    <w:rsid w:val="00AF6EA9"/>
    <w:rsid w:val="00AF754F"/>
    <w:rsid w:val="00B0309E"/>
    <w:rsid w:val="00B041EC"/>
    <w:rsid w:val="00B04931"/>
    <w:rsid w:val="00B049EE"/>
    <w:rsid w:val="00B1076C"/>
    <w:rsid w:val="00B10D3D"/>
    <w:rsid w:val="00B11D43"/>
    <w:rsid w:val="00B12662"/>
    <w:rsid w:val="00B169B8"/>
    <w:rsid w:val="00B16B90"/>
    <w:rsid w:val="00B16D79"/>
    <w:rsid w:val="00B17A26"/>
    <w:rsid w:val="00B20421"/>
    <w:rsid w:val="00B21378"/>
    <w:rsid w:val="00B27981"/>
    <w:rsid w:val="00B301C6"/>
    <w:rsid w:val="00B422ED"/>
    <w:rsid w:val="00B45567"/>
    <w:rsid w:val="00B459E6"/>
    <w:rsid w:val="00B45BE1"/>
    <w:rsid w:val="00B474D0"/>
    <w:rsid w:val="00B54031"/>
    <w:rsid w:val="00B56D29"/>
    <w:rsid w:val="00B57517"/>
    <w:rsid w:val="00B61D88"/>
    <w:rsid w:val="00B644FA"/>
    <w:rsid w:val="00B64C8A"/>
    <w:rsid w:val="00B65BC1"/>
    <w:rsid w:val="00B66433"/>
    <w:rsid w:val="00B67194"/>
    <w:rsid w:val="00B7110D"/>
    <w:rsid w:val="00B727A4"/>
    <w:rsid w:val="00B732D9"/>
    <w:rsid w:val="00B73732"/>
    <w:rsid w:val="00B77254"/>
    <w:rsid w:val="00B80422"/>
    <w:rsid w:val="00B80BBE"/>
    <w:rsid w:val="00B83A39"/>
    <w:rsid w:val="00B863F9"/>
    <w:rsid w:val="00B87088"/>
    <w:rsid w:val="00B913EF"/>
    <w:rsid w:val="00B91CF6"/>
    <w:rsid w:val="00BA104D"/>
    <w:rsid w:val="00BA1A6A"/>
    <w:rsid w:val="00BA20DE"/>
    <w:rsid w:val="00BA37B1"/>
    <w:rsid w:val="00BA71E9"/>
    <w:rsid w:val="00BA7A78"/>
    <w:rsid w:val="00BB0A0B"/>
    <w:rsid w:val="00BB0B36"/>
    <w:rsid w:val="00BB17D2"/>
    <w:rsid w:val="00BB2C87"/>
    <w:rsid w:val="00BB5158"/>
    <w:rsid w:val="00BB5EE6"/>
    <w:rsid w:val="00BB6DCB"/>
    <w:rsid w:val="00BC049F"/>
    <w:rsid w:val="00BC3234"/>
    <w:rsid w:val="00BC345E"/>
    <w:rsid w:val="00BC65F4"/>
    <w:rsid w:val="00BD0E04"/>
    <w:rsid w:val="00BD163E"/>
    <w:rsid w:val="00BD1F3F"/>
    <w:rsid w:val="00BD204C"/>
    <w:rsid w:val="00BD2AB1"/>
    <w:rsid w:val="00BD2C7D"/>
    <w:rsid w:val="00BE1F46"/>
    <w:rsid w:val="00BE24F3"/>
    <w:rsid w:val="00BE7ECF"/>
    <w:rsid w:val="00BF2562"/>
    <w:rsid w:val="00BF6A9D"/>
    <w:rsid w:val="00BF6B82"/>
    <w:rsid w:val="00C008AA"/>
    <w:rsid w:val="00C04891"/>
    <w:rsid w:val="00C050F4"/>
    <w:rsid w:val="00C05DEB"/>
    <w:rsid w:val="00C1458C"/>
    <w:rsid w:val="00C1742B"/>
    <w:rsid w:val="00C24CCB"/>
    <w:rsid w:val="00C27793"/>
    <w:rsid w:val="00C337C9"/>
    <w:rsid w:val="00C35794"/>
    <w:rsid w:val="00C4077B"/>
    <w:rsid w:val="00C41577"/>
    <w:rsid w:val="00C43AF0"/>
    <w:rsid w:val="00C44CAF"/>
    <w:rsid w:val="00C45AD8"/>
    <w:rsid w:val="00C51742"/>
    <w:rsid w:val="00C51EBC"/>
    <w:rsid w:val="00C53468"/>
    <w:rsid w:val="00C54CCE"/>
    <w:rsid w:val="00C55313"/>
    <w:rsid w:val="00C56CF4"/>
    <w:rsid w:val="00C6116F"/>
    <w:rsid w:val="00C62451"/>
    <w:rsid w:val="00C62B88"/>
    <w:rsid w:val="00C62D14"/>
    <w:rsid w:val="00C62FB6"/>
    <w:rsid w:val="00C650E3"/>
    <w:rsid w:val="00C6537A"/>
    <w:rsid w:val="00C70ADD"/>
    <w:rsid w:val="00C715AE"/>
    <w:rsid w:val="00C73492"/>
    <w:rsid w:val="00C748B8"/>
    <w:rsid w:val="00C74A37"/>
    <w:rsid w:val="00C755A6"/>
    <w:rsid w:val="00C76B57"/>
    <w:rsid w:val="00C847F1"/>
    <w:rsid w:val="00C85306"/>
    <w:rsid w:val="00C902BB"/>
    <w:rsid w:val="00C91722"/>
    <w:rsid w:val="00C92426"/>
    <w:rsid w:val="00C95FD0"/>
    <w:rsid w:val="00CA0C3B"/>
    <w:rsid w:val="00CA149F"/>
    <w:rsid w:val="00CB0EE7"/>
    <w:rsid w:val="00CB202A"/>
    <w:rsid w:val="00CB2917"/>
    <w:rsid w:val="00CB2931"/>
    <w:rsid w:val="00CB599D"/>
    <w:rsid w:val="00CB5EBA"/>
    <w:rsid w:val="00CB6F4B"/>
    <w:rsid w:val="00CC07E4"/>
    <w:rsid w:val="00CC1ECC"/>
    <w:rsid w:val="00CC1EF9"/>
    <w:rsid w:val="00CD0B8A"/>
    <w:rsid w:val="00CD45C0"/>
    <w:rsid w:val="00CD4EB9"/>
    <w:rsid w:val="00CD7E92"/>
    <w:rsid w:val="00CE2338"/>
    <w:rsid w:val="00CE392E"/>
    <w:rsid w:val="00CE50C3"/>
    <w:rsid w:val="00CF5321"/>
    <w:rsid w:val="00CF6FD8"/>
    <w:rsid w:val="00D009A7"/>
    <w:rsid w:val="00D02BCB"/>
    <w:rsid w:val="00D0394E"/>
    <w:rsid w:val="00D04486"/>
    <w:rsid w:val="00D053FE"/>
    <w:rsid w:val="00D10634"/>
    <w:rsid w:val="00D130F9"/>
    <w:rsid w:val="00D13489"/>
    <w:rsid w:val="00D13740"/>
    <w:rsid w:val="00D14178"/>
    <w:rsid w:val="00D14BC3"/>
    <w:rsid w:val="00D14BF3"/>
    <w:rsid w:val="00D17C48"/>
    <w:rsid w:val="00D17EC0"/>
    <w:rsid w:val="00D233A1"/>
    <w:rsid w:val="00D2344B"/>
    <w:rsid w:val="00D271B1"/>
    <w:rsid w:val="00D32B21"/>
    <w:rsid w:val="00D359D0"/>
    <w:rsid w:val="00D40640"/>
    <w:rsid w:val="00D40B07"/>
    <w:rsid w:val="00D42217"/>
    <w:rsid w:val="00D43CD9"/>
    <w:rsid w:val="00D45C68"/>
    <w:rsid w:val="00D46A4D"/>
    <w:rsid w:val="00D4727D"/>
    <w:rsid w:val="00D51124"/>
    <w:rsid w:val="00D51AA9"/>
    <w:rsid w:val="00D5222C"/>
    <w:rsid w:val="00D53A63"/>
    <w:rsid w:val="00D53F3C"/>
    <w:rsid w:val="00D54851"/>
    <w:rsid w:val="00D54F42"/>
    <w:rsid w:val="00D54FD8"/>
    <w:rsid w:val="00D550C4"/>
    <w:rsid w:val="00D55FB3"/>
    <w:rsid w:val="00D57441"/>
    <w:rsid w:val="00D601A9"/>
    <w:rsid w:val="00D6085D"/>
    <w:rsid w:val="00D616ED"/>
    <w:rsid w:val="00D677D0"/>
    <w:rsid w:val="00D73BEE"/>
    <w:rsid w:val="00D74D70"/>
    <w:rsid w:val="00D827FD"/>
    <w:rsid w:val="00D83752"/>
    <w:rsid w:val="00D86DE3"/>
    <w:rsid w:val="00D90713"/>
    <w:rsid w:val="00D91379"/>
    <w:rsid w:val="00D9236A"/>
    <w:rsid w:val="00D95B0B"/>
    <w:rsid w:val="00DA163B"/>
    <w:rsid w:val="00DA4AFC"/>
    <w:rsid w:val="00DA6BD6"/>
    <w:rsid w:val="00DA70C8"/>
    <w:rsid w:val="00DB0F0A"/>
    <w:rsid w:val="00DB3752"/>
    <w:rsid w:val="00DB39DB"/>
    <w:rsid w:val="00DB75E8"/>
    <w:rsid w:val="00DC1A72"/>
    <w:rsid w:val="00DC4122"/>
    <w:rsid w:val="00DD17A1"/>
    <w:rsid w:val="00DD1C73"/>
    <w:rsid w:val="00DD40A3"/>
    <w:rsid w:val="00DD4371"/>
    <w:rsid w:val="00DD7264"/>
    <w:rsid w:val="00DE040D"/>
    <w:rsid w:val="00DE0A7F"/>
    <w:rsid w:val="00DE363C"/>
    <w:rsid w:val="00DE399E"/>
    <w:rsid w:val="00DE73FE"/>
    <w:rsid w:val="00DE7C4A"/>
    <w:rsid w:val="00DF04F7"/>
    <w:rsid w:val="00DF112C"/>
    <w:rsid w:val="00DF1250"/>
    <w:rsid w:val="00DF1461"/>
    <w:rsid w:val="00DF44BB"/>
    <w:rsid w:val="00DF5FAE"/>
    <w:rsid w:val="00DF628D"/>
    <w:rsid w:val="00E05428"/>
    <w:rsid w:val="00E06453"/>
    <w:rsid w:val="00E079AE"/>
    <w:rsid w:val="00E10EAE"/>
    <w:rsid w:val="00E14ACE"/>
    <w:rsid w:val="00E16D5D"/>
    <w:rsid w:val="00E1741D"/>
    <w:rsid w:val="00E17690"/>
    <w:rsid w:val="00E17F8D"/>
    <w:rsid w:val="00E24C24"/>
    <w:rsid w:val="00E26288"/>
    <w:rsid w:val="00E26B4F"/>
    <w:rsid w:val="00E26C4C"/>
    <w:rsid w:val="00E27445"/>
    <w:rsid w:val="00E27741"/>
    <w:rsid w:val="00E3361D"/>
    <w:rsid w:val="00E342EB"/>
    <w:rsid w:val="00E349F2"/>
    <w:rsid w:val="00E3791D"/>
    <w:rsid w:val="00E45785"/>
    <w:rsid w:val="00E462AC"/>
    <w:rsid w:val="00E47ABE"/>
    <w:rsid w:val="00E509FE"/>
    <w:rsid w:val="00E50C5F"/>
    <w:rsid w:val="00E5607D"/>
    <w:rsid w:val="00E5738D"/>
    <w:rsid w:val="00E60510"/>
    <w:rsid w:val="00E615F9"/>
    <w:rsid w:val="00E63545"/>
    <w:rsid w:val="00E6496A"/>
    <w:rsid w:val="00E65082"/>
    <w:rsid w:val="00E6533E"/>
    <w:rsid w:val="00E67FB8"/>
    <w:rsid w:val="00E7089B"/>
    <w:rsid w:val="00E74E38"/>
    <w:rsid w:val="00E75D7B"/>
    <w:rsid w:val="00E80091"/>
    <w:rsid w:val="00E804CE"/>
    <w:rsid w:val="00E82D22"/>
    <w:rsid w:val="00E844FA"/>
    <w:rsid w:val="00E852CE"/>
    <w:rsid w:val="00E8615A"/>
    <w:rsid w:val="00E87139"/>
    <w:rsid w:val="00E9401C"/>
    <w:rsid w:val="00E95D9A"/>
    <w:rsid w:val="00EA2560"/>
    <w:rsid w:val="00EA4F78"/>
    <w:rsid w:val="00EA5081"/>
    <w:rsid w:val="00EA54A9"/>
    <w:rsid w:val="00EA5719"/>
    <w:rsid w:val="00EA650F"/>
    <w:rsid w:val="00EA6B1C"/>
    <w:rsid w:val="00EA73ED"/>
    <w:rsid w:val="00EA7B2B"/>
    <w:rsid w:val="00EB3E41"/>
    <w:rsid w:val="00EB65EA"/>
    <w:rsid w:val="00EC1E8E"/>
    <w:rsid w:val="00EC3569"/>
    <w:rsid w:val="00EC420C"/>
    <w:rsid w:val="00EC4766"/>
    <w:rsid w:val="00ED1435"/>
    <w:rsid w:val="00ED21E2"/>
    <w:rsid w:val="00ED683A"/>
    <w:rsid w:val="00ED76E5"/>
    <w:rsid w:val="00EE06E5"/>
    <w:rsid w:val="00EE4647"/>
    <w:rsid w:val="00EE47EF"/>
    <w:rsid w:val="00EE5202"/>
    <w:rsid w:val="00EE5F97"/>
    <w:rsid w:val="00EF3938"/>
    <w:rsid w:val="00EF48D0"/>
    <w:rsid w:val="00EF5BB6"/>
    <w:rsid w:val="00EF5BC7"/>
    <w:rsid w:val="00EF5CAD"/>
    <w:rsid w:val="00EF5CFF"/>
    <w:rsid w:val="00F01597"/>
    <w:rsid w:val="00F01B59"/>
    <w:rsid w:val="00F02723"/>
    <w:rsid w:val="00F03E39"/>
    <w:rsid w:val="00F076F9"/>
    <w:rsid w:val="00F077F3"/>
    <w:rsid w:val="00F11F02"/>
    <w:rsid w:val="00F14DEA"/>
    <w:rsid w:val="00F17584"/>
    <w:rsid w:val="00F21C0B"/>
    <w:rsid w:val="00F224A5"/>
    <w:rsid w:val="00F25899"/>
    <w:rsid w:val="00F27CC8"/>
    <w:rsid w:val="00F31B23"/>
    <w:rsid w:val="00F32730"/>
    <w:rsid w:val="00F328C8"/>
    <w:rsid w:val="00F41E37"/>
    <w:rsid w:val="00F436E3"/>
    <w:rsid w:val="00F43BAA"/>
    <w:rsid w:val="00F4629E"/>
    <w:rsid w:val="00F50D92"/>
    <w:rsid w:val="00F50E36"/>
    <w:rsid w:val="00F52DEF"/>
    <w:rsid w:val="00F53F7C"/>
    <w:rsid w:val="00F60E27"/>
    <w:rsid w:val="00F60EA4"/>
    <w:rsid w:val="00F61F79"/>
    <w:rsid w:val="00F6204D"/>
    <w:rsid w:val="00F6399E"/>
    <w:rsid w:val="00F64941"/>
    <w:rsid w:val="00F705A9"/>
    <w:rsid w:val="00F71DC0"/>
    <w:rsid w:val="00F72A41"/>
    <w:rsid w:val="00F76E84"/>
    <w:rsid w:val="00F814A2"/>
    <w:rsid w:val="00F83DD1"/>
    <w:rsid w:val="00F844B5"/>
    <w:rsid w:val="00F8481D"/>
    <w:rsid w:val="00F84AB4"/>
    <w:rsid w:val="00F865D1"/>
    <w:rsid w:val="00F9000D"/>
    <w:rsid w:val="00F9100C"/>
    <w:rsid w:val="00F913D0"/>
    <w:rsid w:val="00F91858"/>
    <w:rsid w:val="00F94E15"/>
    <w:rsid w:val="00F96D5C"/>
    <w:rsid w:val="00F971A6"/>
    <w:rsid w:val="00FA394B"/>
    <w:rsid w:val="00FA49CE"/>
    <w:rsid w:val="00FA52BC"/>
    <w:rsid w:val="00FA5691"/>
    <w:rsid w:val="00FA6F17"/>
    <w:rsid w:val="00FB0084"/>
    <w:rsid w:val="00FB12A4"/>
    <w:rsid w:val="00FB132F"/>
    <w:rsid w:val="00FB17D7"/>
    <w:rsid w:val="00FB2521"/>
    <w:rsid w:val="00FB3B3A"/>
    <w:rsid w:val="00FB6275"/>
    <w:rsid w:val="00FB648D"/>
    <w:rsid w:val="00FB76B6"/>
    <w:rsid w:val="00FC0A53"/>
    <w:rsid w:val="00FC1EE9"/>
    <w:rsid w:val="00FC2DC1"/>
    <w:rsid w:val="00FC339B"/>
    <w:rsid w:val="00FC38C8"/>
    <w:rsid w:val="00FC3F06"/>
    <w:rsid w:val="00FC586C"/>
    <w:rsid w:val="00FC6DA6"/>
    <w:rsid w:val="00FC74E7"/>
    <w:rsid w:val="00FC7778"/>
    <w:rsid w:val="00FC7B65"/>
    <w:rsid w:val="00FD15B4"/>
    <w:rsid w:val="00FD44D9"/>
    <w:rsid w:val="00FD58F6"/>
    <w:rsid w:val="00FD7327"/>
    <w:rsid w:val="00FE24BB"/>
    <w:rsid w:val="00FE2F87"/>
    <w:rsid w:val="00FE6620"/>
    <w:rsid w:val="00FE6B53"/>
    <w:rsid w:val="00FE6DF6"/>
    <w:rsid w:val="00FE7E09"/>
    <w:rsid w:val="00FE7F71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6A88"/>
  <w15:chartTrackingRefBased/>
  <w15:docId w15:val="{0CE34D76-518E-46A6-A947-1BB2303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3915</Words>
  <Characters>22320</Characters>
  <Application>Microsoft Office Word</Application>
  <DocSecurity>0</DocSecurity>
  <Lines>186</Lines>
  <Paragraphs>52</Paragraphs>
  <ScaleCrop>false</ScaleCrop>
  <Company/>
  <LinksUpToDate>false</LinksUpToDate>
  <CharactersWithSpaces>26183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User-17-2</dc:creator>
  <cp:keywords/>
  <dc:description/>
  <cp:lastModifiedBy>User-17-2</cp:lastModifiedBy>
  <cp:revision>2</cp:revision>
  <dcterms:created xsi:type="dcterms:W3CDTF">2023-08-31T08:49:00Z</dcterms:created>
  <dcterms:modified xsi:type="dcterms:W3CDTF">2023-08-31T08:50:00Z</dcterms:modified>
</cp:coreProperties>
</file>