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D8" w:rsidRPr="00D54DA4" w:rsidRDefault="00D54DA4" w:rsidP="002045D8">
      <w:pPr>
        <w:pStyle w:val="a3"/>
        <w:shd w:val="clear" w:color="auto" w:fill="FFFFFF"/>
        <w:spacing w:before="0" w:beforeAutospacing="0" w:after="0" w:afterAutospacing="0"/>
        <w:jc w:val="center"/>
        <w:rPr>
          <w:color w:val="111111"/>
          <w:sz w:val="32"/>
          <w:szCs w:val="32"/>
        </w:rPr>
      </w:pPr>
      <w:r w:rsidRPr="00D54DA4">
        <w:rPr>
          <w:color w:val="111111"/>
          <w:sz w:val="32"/>
          <w:szCs w:val="32"/>
        </w:rPr>
        <w:t xml:space="preserve">МКДОУ </w:t>
      </w:r>
      <w:proofErr w:type="spellStart"/>
      <w:r w:rsidRPr="00D54DA4">
        <w:rPr>
          <w:color w:val="111111"/>
          <w:sz w:val="32"/>
          <w:szCs w:val="32"/>
        </w:rPr>
        <w:t>Агрофенинский</w:t>
      </w:r>
      <w:proofErr w:type="spellEnd"/>
      <w:r w:rsidRPr="00D54DA4">
        <w:rPr>
          <w:color w:val="111111"/>
          <w:sz w:val="32"/>
          <w:szCs w:val="32"/>
        </w:rPr>
        <w:t xml:space="preserve"> детский сад</w:t>
      </w:r>
    </w:p>
    <w:p w:rsidR="002045D8" w:rsidRDefault="002045D8" w:rsidP="002045D8">
      <w:pPr>
        <w:pStyle w:val="a3"/>
        <w:shd w:val="clear" w:color="auto" w:fill="FFFFFF"/>
        <w:spacing w:before="0" w:beforeAutospacing="0" w:after="0" w:afterAutospacing="0"/>
        <w:jc w:val="center"/>
        <w:rPr>
          <w:color w:val="111111"/>
          <w:sz w:val="28"/>
          <w:szCs w:val="28"/>
        </w:rPr>
      </w:pPr>
    </w:p>
    <w:p w:rsidR="002045D8" w:rsidRDefault="002045D8" w:rsidP="002045D8">
      <w:pPr>
        <w:pStyle w:val="a3"/>
        <w:shd w:val="clear" w:color="auto" w:fill="FFFFFF"/>
        <w:spacing w:before="0" w:beforeAutospacing="0" w:after="0" w:afterAutospacing="0"/>
        <w:jc w:val="center"/>
        <w:rPr>
          <w:color w:val="111111"/>
          <w:sz w:val="28"/>
          <w:szCs w:val="28"/>
        </w:rPr>
      </w:pPr>
    </w:p>
    <w:p w:rsidR="002045D8" w:rsidRDefault="002045D8" w:rsidP="002045D8">
      <w:pPr>
        <w:pStyle w:val="a3"/>
        <w:shd w:val="clear" w:color="auto" w:fill="FFFFFF"/>
        <w:spacing w:before="0" w:beforeAutospacing="0" w:after="0" w:afterAutospacing="0"/>
        <w:jc w:val="center"/>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231494" w:rsidRDefault="00231494"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231494" w:rsidRDefault="00231494" w:rsidP="00231494">
      <w:pPr>
        <w:pStyle w:val="a3"/>
        <w:shd w:val="clear" w:color="auto" w:fill="FFFFFF"/>
        <w:spacing w:before="0" w:beforeAutospacing="0" w:after="0" w:afterAutospacing="0"/>
        <w:jc w:val="center"/>
        <w:rPr>
          <w:color w:val="111111"/>
          <w:sz w:val="28"/>
          <w:szCs w:val="28"/>
        </w:rPr>
      </w:pPr>
    </w:p>
    <w:p w:rsidR="00D54DA4" w:rsidRDefault="00D54DA4" w:rsidP="00231494">
      <w:pPr>
        <w:pStyle w:val="a3"/>
        <w:shd w:val="clear" w:color="auto" w:fill="FFFFFF"/>
        <w:spacing w:before="0" w:beforeAutospacing="0" w:after="0" w:afterAutospacing="0"/>
        <w:rPr>
          <w:color w:val="111111"/>
          <w:sz w:val="28"/>
          <w:szCs w:val="28"/>
        </w:rPr>
      </w:pPr>
    </w:p>
    <w:p w:rsidR="00231494" w:rsidRPr="00D54DA4" w:rsidRDefault="00231494" w:rsidP="00D54DA4">
      <w:pPr>
        <w:pStyle w:val="a3"/>
        <w:shd w:val="clear" w:color="auto" w:fill="FFFFFF"/>
        <w:spacing w:before="0" w:beforeAutospacing="0" w:after="0" w:afterAutospacing="0"/>
        <w:jc w:val="center"/>
        <w:rPr>
          <w:color w:val="111111"/>
          <w:sz w:val="32"/>
          <w:szCs w:val="32"/>
        </w:rPr>
      </w:pPr>
      <w:r w:rsidRPr="00D54DA4">
        <w:rPr>
          <w:color w:val="111111"/>
          <w:sz w:val="32"/>
          <w:szCs w:val="32"/>
        </w:rPr>
        <w:t>«</w:t>
      </w:r>
      <w:r w:rsidRPr="00D54DA4">
        <w:rPr>
          <w:rStyle w:val="a4"/>
          <w:color w:val="111111"/>
          <w:sz w:val="32"/>
          <w:szCs w:val="32"/>
          <w:bdr w:val="none" w:sz="0" w:space="0" w:color="auto" w:frame="1"/>
        </w:rPr>
        <w:t>Совместная деятельность педагогов и родителей по поддержанию инициативы и самостоятельности у детей дошкольного возраста</w:t>
      </w:r>
      <w:r w:rsidR="00D54DA4">
        <w:rPr>
          <w:color w:val="111111"/>
          <w:sz w:val="32"/>
          <w:szCs w:val="32"/>
        </w:rPr>
        <w:t>»</w:t>
      </w:r>
    </w:p>
    <w:p w:rsidR="005B3ABA" w:rsidRPr="00231494" w:rsidRDefault="005B3ABA" w:rsidP="005B3ABA">
      <w:pPr>
        <w:pStyle w:val="a3"/>
        <w:shd w:val="clear" w:color="auto" w:fill="FFFFFF"/>
        <w:spacing w:before="0" w:beforeAutospacing="0" w:after="0" w:afterAutospacing="0"/>
        <w:rPr>
          <w:color w:val="111111"/>
          <w:sz w:val="28"/>
          <w:szCs w:val="28"/>
        </w:rPr>
      </w:pPr>
    </w:p>
    <w:p w:rsidR="005B3ABA" w:rsidRPr="00231494"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5B3ABA" w:rsidRDefault="005B3ABA" w:rsidP="005B3ABA">
      <w:pPr>
        <w:pStyle w:val="a3"/>
        <w:shd w:val="clear" w:color="auto" w:fill="FFFFFF"/>
        <w:spacing w:before="0" w:beforeAutospacing="0" w:after="0" w:afterAutospacing="0"/>
        <w:rPr>
          <w:color w:val="111111"/>
          <w:sz w:val="28"/>
          <w:szCs w:val="28"/>
        </w:rPr>
      </w:pPr>
    </w:p>
    <w:p w:rsidR="00231494" w:rsidRDefault="00231494" w:rsidP="005B3ABA">
      <w:pPr>
        <w:pStyle w:val="a3"/>
        <w:shd w:val="clear" w:color="auto" w:fill="FFFFFF"/>
        <w:spacing w:before="0" w:beforeAutospacing="0" w:after="0" w:afterAutospacing="0"/>
        <w:rPr>
          <w:color w:val="111111"/>
          <w:sz w:val="28"/>
          <w:szCs w:val="28"/>
        </w:rPr>
      </w:pPr>
    </w:p>
    <w:p w:rsidR="00231494" w:rsidRDefault="00231494" w:rsidP="00231494">
      <w:pPr>
        <w:pStyle w:val="a3"/>
        <w:shd w:val="clear" w:color="auto" w:fill="FFFFFF"/>
        <w:spacing w:before="0" w:beforeAutospacing="0" w:after="0" w:afterAutospacing="0"/>
        <w:jc w:val="center"/>
        <w:rPr>
          <w:color w:val="111111"/>
          <w:sz w:val="28"/>
          <w:szCs w:val="28"/>
        </w:rPr>
      </w:pPr>
    </w:p>
    <w:p w:rsidR="005B3ABA" w:rsidRDefault="00D54DA4" w:rsidP="00D54DA4">
      <w:pPr>
        <w:pStyle w:val="a3"/>
        <w:shd w:val="clear" w:color="auto" w:fill="FFFFFF"/>
        <w:spacing w:before="0" w:beforeAutospacing="0" w:after="0" w:afterAutospacing="0"/>
        <w:jc w:val="right"/>
        <w:rPr>
          <w:color w:val="111111"/>
          <w:sz w:val="28"/>
          <w:szCs w:val="28"/>
        </w:rPr>
      </w:pPr>
      <w:proofErr w:type="spellStart"/>
      <w:r>
        <w:rPr>
          <w:color w:val="111111"/>
          <w:sz w:val="28"/>
          <w:szCs w:val="28"/>
        </w:rPr>
        <w:t>Подготовил</w:t>
      </w:r>
      <w:proofErr w:type="gramStart"/>
      <w:r>
        <w:rPr>
          <w:color w:val="111111"/>
          <w:sz w:val="28"/>
          <w:szCs w:val="28"/>
        </w:rPr>
        <w:t>:</w:t>
      </w:r>
      <w:r w:rsidR="005B3ABA">
        <w:rPr>
          <w:color w:val="111111"/>
          <w:sz w:val="28"/>
          <w:szCs w:val="28"/>
        </w:rPr>
        <w:t>П</w:t>
      </w:r>
      <w:proofErr w:type="gramEnd"/>
      <w:r w:rsidR="005B3ABA">
        <w:rPr>
          <w:color w:val="111111"/>
          <w:sz w:val="28"/>
          <w:szCs w:val="28"/>
        </w:rPr>
        <w:t>отапова</w:t>
      </w:r>
      <w:proofErr w:type="spellEnd"/>
      <w:r w:rsidR="005B3ABA">
        <w:rPr>
          <w:color w:val="111111"/>
          <w:sz w:val="28"/>
          <w:szCs w:val="28"/>
        </w:rPr>
        <w:t xml:space="preserve"> Е.Б.</w:t>
      </w:r>
      <w:r>
        <w:rPr>
          <w:color w:val="111111"/>
          <w:sz w:val="28"/>
          <w:szCs w:val="28"/>
        </w:rPr>
        <w:t>,</w:t>
      </w:r>
      <w:r w:rsidR="005B3ABA">
        <w:rPr>
          <w:color w:val="111111"/>
          <w:sz w:val="28"/>
          <w:szCs w:val="28"/>
        </w:rPr>
        <w:t xml:space="preserve"> воспитатель </w:t>
      </w:r>
    </w:p>
    <w:p w:rsidR="00D54DA4" w:rsidRDefault="00D54DA4" w:rsidP="00231494">
      <w:pPr>
        <w:pStyle w:val="a3"/>
        <w:shd w:val="clear" w:color="auto" w:fill="FFFFFF"/>
        <w:spacing w:before="0" w:beforeAutospacing="0" w:after="0" w:afterAutospacing="0"/>
        <w:jc w:val="center"/>
        <w:rPr>
          <w:color w:val="111111"/>
          <w:sz w:val="28"/>
          <w:szCs w:val="28"/>
        </w:rPr>
      </w:pPr>
    </w:p>
    <w:p w:rsidR="00D54DA4" w:rsidRDefault="00D54DA4" w:rsidP="00231494">
      <w:pPr>
        <w:pStyle w:val="a3"/>
        <w:shd w:val="clear" w:color="auto" w:fill="FFFFFF"/>
        <w:spacing w:before="0" w:beforeAutospacing="0" w:after="0" w:afterAutospacing="0"/>
        <w:jc w:val="center"/>
        <w:rPr>
          <w:color w:val="111111"/>
          <w:sz w:val="28"/>
          <w:szCs w:val="28"/>
        </w:rPr>
      </w:pPr>
    </w:p>
    <w:p w:rsidR="00D54DA4" w:rsidRDefault="00D54DA4" w:rsidP="00231494">
      <w:pPr>
        <w:pStyle w:val="a3"/>
        <w:shd w:val="clear" w:color="auto" w:fill="FFFFFF"/>
        <w:spacing w:before="0" w:beforeAutospacing="0" w:after="0" w:afterAutospacing="0"/>
        <w:jc w:val="center"/>
        <w:rPr>
          <w:color w:val="111111"/>
          <w:sz w:val="28"/>
          <w:szCs w:val="28"/>
        </w:rPr>
      </w:pPr>
    </w:p>
    <w:p w:rsidR="00D54DA4" w:rsidRDefault="00D54DA4" w:rsidP="00231494">
      <w:pPr>
        <w:pStyle w:val="a3"/>
        <w:shd w:val="clear" w:color="auto" w:fill="FFFFFF"/>
        <w:spacing w:before="0" w:beforeAutospacing="0" w:after="0" w:afterAutospacing="0"/>
        <w:jc w:val="center"/>
        <w:rPr>
          <w:color w:val="111111"/>
          <w:sz w:val="28"/>
          <w:szCs w:val="28"/>
        </w:rPr>
      </w:pPr>
    </w:p>
    <w:p w:rsidR="00D54DA4" w:rsidRDefault="00D54DA4" w:rsidP="00231494">
      <w:pPr>
        <w:pStyle w:val="a3"/>
        <w:shd w:val="clear" w:color="auto" w:fill="FFFFFF"/>
        <w:spacing w:before="0" w:beforeAutospacing="0" w:after="0" w:afterAutospacing="0"/>
        <w:jc w:val="center"/>
        <w:rPr>
          <w:color w:val="111111"/>
          <w:sz w:val="28"/>
          <w:szCs w:val="28"/>
        </w:rPr>
      </w:pPr>
    </w:p>
    <w:p w:rsidR="00D54DA4" w:rsidRDefault="00D54DA4" w:rsidP="00231494">
      <w:pPr>
        <w:pStyle w:val="a3"/>
        <w:shd w:val="clear" w:color="auto" w:fill="FFFFFF"/>
        <w:spacing w:before="0" w:beforeAutospacing="0" w:after="0" w:afterAutospacing="0"/>
        <w:jc w:val="center"/>
        <w:rPr>
          <w:color w:val="111111"/>
          <w:sz w:val="28"/>
          <w:szCs w:val="28"/>
        </w:rPr>
      </w:pPr>
    </w:p>
    <w:p w:rsidR="00D54DA4" w:rsidRDefault="00D54DA4" w:rsidP="00231494">
      <w:pPr>
        <w:pStyle w:val="a3"/>
        <w:shd w:val="clear" w:color="auto" w:fill="FFFFFF"/>
        <w:spacing w:before="0" w:beforeAutospacing="0" w:after="0" w:afterAutospacing="0"/>
        <w:jc w:val="center"/>
        <w:rPr>
          <w:color w:val="111111"/>
          <w:sz w:val="28"/>
          <w:szCs w:val="28"/>
        </w:rPr>
      </w:pPr>
    </w:p>
    <w:p w:rsidR="00D54DA4" w:rsidRDefault="00231494" w:rsidP="00231494">
      <w:pPr>
        <w:pStyle w:val="a3"/>
        <w:shd w:val="clear" w:color="auto" w:fill="FFFFFF"/>
        <w:spacing w:before="0" w:beforeAutospacing="0" w:after="0" w:afterAutospacing="0"/>
        <w:jc w:val="center"/>
        <w:rPr>
          <w:color w:val="111111"/>
          <w:sz w:val="28"/>
          <w:szCs w:val="28"/>
        </w:rPr>
      </w:pPr>
      <w:r>
        <w:rPr>
          <w:color w:val="111111"/>
          <w:sz w:val="28"/>
          <w:szCs w:val="28"/>
        </w:rPr>
        <w:t xml:space="preserve">С. </w:t>
      </w:r>
      <w:proofErr w:type="spellStart"/>
      <w:r>
        <w:rPr>
          <w:color w:val="111111"/>
          <w:sz w:val="28"/>
          <w:szCs w:val="28"/>
        </w:rPr>
        <w:t>Агрофенино</w:t>
      </w:r>
      <w:proofErr w:type="spellEnd"/>
      <w:r>
        <w:rPr>
          <w:color w:val="111111"/>
          <w:sz w:val="28"/>
          <w:szCs w:val="28"/>
        </w:rPr>
        <w:t xml:space="preserve">, </w:t>
      </w:r>
    </w:p>
    <w:p w:rsidR="00D54DA4" w:rsidRDefault="00D54DA4" w:rsidP="00231494">
      <w:pPr>
        <w:pStyle w:val="a3"/>
        <w:shd w:val="clear" w:color="auto" w:fill="FFFFFF"/>
        <w:spacing w:before="0" w:beforeAutospacing="0" w:after="0" w:afterAutospacing="0"/>
        <w:jc w:val="center"/>
        <w:rPr>
          <w:color w:val="111111"/>
          <w:sz w:val="28"/>
          <w:szCs w:val="28"/>
        </w:rPr>
      </w:pPr>
    </w:p>
    <w:p w:rsidR="00231494" w:rsidRDefault="00D54DA4" w:rsidP="00231494">
      <w:pPr>
        <w:pStyle w:val="a3"/>
        <w:shd w:val="clear" w:color="auto" w:fill="FFFFFF"/>
        <w:spacing w:before="0" w:beforeAutospacing="0" w:after="0" w:afterAutospacing="0"/>
        <w:jc w:val="center"/>
        <w:rPr>
          <w:color w:val="111111"/>
          <w:sz w:val="28"/>
          <w:szCs w:val="28"/>
        </w:rPr>
      </w:pPr>
      <w:r>
        <w:rPr>
          <w:color w:val="111111"/>
          <w:sz w:val="28"/>
          <w:szCs w:val="28"/>
        </w:rPr>
        <w:t>Н</w:t>
      </w:r>
      <w:r w:rsidR="00231494">
        <w:rPr>
          <w:color w:val="111111"/>
          <w:sz w:val="28"/>
          <w:szCs w:val="28"/>
        </w:rPr>
        <w:t>оябрь 2021 г.</w:t>
      </w:r>
    </w:p>
    <w:p w:rsidR="00D54DA4" w:rsidRDefault="00D54DA4" w:rsidP="00231494">
      <w:pPr>
        <w:pStyle w:val="a3"/>
        <w:shd w:val="clear" w:color="auto" w:fill="FFFFFF"/>
        <w:spacing w:before="0" w:beforeAutospacing="0" w:after="0" w:afterAutospacing="0"/>
        <w:jc w:val="center"/>
        <w:rPr>
          <w:color w:val="111111"/>
          <w:sz w:val="28"/>
          <w:szCs w:val="28"/>
        </w:rPr>
      </w:pPr>
    </w:p>
    <w:p w:rsidR="005B3ABA" w:rsidRPr="00231494" w:rsidRDefault="005B3ABA" w:rsidP="00D54DA4">
      <w:pPr>
        <w:pStyle w:val="a5"/>
        <w:jc w:val="both"/>
        <w:rPr>
          <w:rFonts w:ascii="Times New Roman" w:hAnsi="Times New Roman" w:cs="Times New Roman"/>
          <w:sz w:val="28"/>
          <w:szCs w:val="28"/>
        </w:rPr>
      </w:pPr>
      <w:r w:rsidRPr="00231494">
        <w:rPr>
          <w:rFonts w:ascii="Times New Roman" w:hAnsi="Times New Roman" w:cs="Times New Roman"/>
          <w:iCs/>
          <w:sz w:val="28"/>
          <w:szCs w:val="28"/>
          <w:bdr w:val="none" w:sz="0" w:space="0" w:color="auto" w:frame="1"/>
        </w:rPr>
        <w:lastRenderedPageBreak/>
        <w:t xml:space="preserve"> </w:t>
      </w:r>
      <w:r w:rsidR="00F06204" w:rsidRPr="00231494">
        <w:rPr>
          <w:rFonts w:ascii="Times New Roman" w:hAnsi="Times New Roman" w:cs="Times New Roman"/>
          <w:iCs/>
          <w:sz w:val="28"/>
          <w:szCs w:val="28"/>
          <w:bdr w:val="none" w:sz="0" w:space="0" w:color="auto" w:frame="1"/>
        </w:rPr>
        <w:t>«Лучше один раз увидеть, чем сто раз услышать»</w:t>
      </w:r>
      <w:r w:rsidR="00F06204" w:rsidRPr="00231494">
        <w:rPr>
          <w:rFonts w:ascii="Times New Roman" w:hAnsi="Times New Roman" w:cs="Times New Roman"/>
          <w:sz w:val="28"/>
          <w:szCs w:val="28"/>
        </w:rPr>
        <w:t>, — гласит народная мудрость. </w:t>
      </w:r>
      <w:r w:rsidR="00F06204" w:rsidRPr="00231494">
        <w:rPr>
          <w:rFonts w:ascii="Times New Roman" w:hAnsi="Times New Roman" w:cs="Times New Roman"/>
          <w:iCs/>
          <w:sz w:val="28"/>
          <w:szCs w:val="28"/>
          <w:bdr w:val="none" w:sz="0" w:space="0" w:color="auto" w:frame="1"/>
        </w:rPr>
        <w:t>«Лучше один раз испытать, попробовать, сделать своими руками»</w:t>
      </w:r>
      <w:r w:rsidR="00F06204" w:rsidRPr="00231494">
        <w:rPr>
          <w:rFonts w:ascii="Times New Roman" w:hAnsi="Times New Roman" w:cs="Times New Roman"/>
          <w:sz w:val="28"/>
          <w:szCs w:val="28"/>
        </w:rPr>
        <w:t>, — утверждают </w:t>
      </w:r>
      <w:r w:rsidR="00F06204" w:rsidRPr="00231494">
        <w:rPr>
          <w:rStyle w:val="a4"/>
          <w:rFonts w:ascii="Times New Roman" w:hAnsi="Times New Roman" w:cs="Times New Roman"/>
          <w:b w:val="0"/>
          <w:sz w:val="28"/>
          <w:szCs w:val="28"/>
          <w:bdr w:val="none" w:sz="0" w:space="0" w:color="auto" w:frame="1"/>
        </w:rPr>
        <w:t>педагоги-практики</w:t>
      </w:r>
      <w:r w:rsidR="00F06204" w:rsidRPr="00231494">
        <w:rPr>
          <w:rFonts w:ascii="Times New Roman" w:hAnsi="Times New Roman" w:cs="Times New Roman"/>
          <w:sz w:val="28"/>
          <w:szCs w:val="28"/>
        </w:rPr>
        <w:t>.</w:t>
      </w:r>
      <w:r w:rsidRPr="00231494">
        <w:rPr>
          <w:rFonts w:ascii="Times New Roman" w:hAnsi="Times New Roman" w:cs="Times New Roman"/>
          <w:sz w:val="28"/>
          <w:szCs w:val="28"/>
        </w:rPr>
        <w:t xml:space="preserve"> В образовательном процессе ребёнок и   взрослые </w:t>
      </w:r>
      <w:r w:rsidRPr="00231494">
        <w:rPr>
          <w:rFonts w:ascii="Times New Roman" w:hAnsi="Times New Roman" w:cs="Times New Roman"/>
          <w:iCs/>
          <w:sz w:val="28"/>
          <w:szCs w:val="28"/>
          <w:bdr w:val="none" w:sz="0" w:space="0" w:color="auto" w:frame="1"/>
        </w:rPr>
        <w:t>(</w:t>
      </w:r>
      <w:r w:rsidRPr="00231494">
        <w:rPr>
          <w:rStyle w:val="a4"/>
          <w:rFonts w:ascii="Times New Roman" w:hAnsi="Times New Roman" w:cs="Times New Roman"/>
          <w:b w:val="0"/>
          <w:iCs/>
          <w:sz w:val="28"/>
          <w:szCs w:val="28"/>
          <w:bdr w:val="none" w:sz="0" w:space="0" w:color="auto" w:frame="1"/>
        </w:rPr>
        <w:t>педагоги</w:t>
      </w:r>
      <w:r w:rsidRPr="00231494">
        <w:rPr>
          <w:rFonts w:ascii="Times New Roman" w:hAnsi="Times New Roman" w:cs="Times New Roman"/>
          <w:iCs/>
          <w:sz w:val="28"/>
          <w:szCs w:val="28"/>
          <w:bdr w:val="none" w:sz="0" w:space="0" w:color="auto" w:frame="1"/>
        </w:rPr>
        <w:t>, </w:t>
      </w:r>
      <w:r w:rsidRPr="00231494">
        <w:rPr>
          <w:rStyle w:val="a4"/>
          <w:rFonts w:ascii="Times New Roman" w:hAnsi="Times New Roman" w:cs="Times New Roman"/>
          <w:b w:val="0"/>
          <w:iCs/>
          <w:sz w:val="28"/>
          <w:szCs w:val="28"/>
          <w:bdr w:val="none" w:sz="0" w:space="0" w:color="auto" w:frame="1"/>
        </w:rPr>
        <w:t>родители</w:t>
      </w:r>
      <w:r w:rsidRPr="00231494">
        <w:rPr>
          <w:rFonts w:ascii="Times New Roman" w:hAnsi="Times New Roman" w:cs="Times New Roman"/>
          <w:iCs/>
          <w:sz w:val="28"/>
          <w:szCs w:val="28"/>
          <w:bdr w:val="none" w:sz="0" w:space="0" w:color="auto" w:frame="1"/>
        </w:rPr>
        <w:t>)</w:t>
      </w:r>
      <w:r w:rsidRPr="00231494">
        <w:rPr>
          <w:rFonts w:ascii="Times New Roman" w:hAnsi="Times New Roman" w:cs="Times New Roman"/>
          <w:sz w:val="28"/>
          <w:szCs w:val="28"/>
        </w:rPr>
        <w:t> выступают как субъекты </w:t>
      </w:r>
      <w:r w:rsidRPr="00231494">
        <w:rPr>
          <w:rStyle w:val="a4"/>
          <w:rFonts w:ascii="Times New Roman" w:hAnsi="Times New Roman" w:cs="Times New Roman"/>
          <w:b w:val="0"/>
          <w:sz w:val="28"/>
          <w:szCs w:val="28"/>
          <w:bdr w:val="none" w:sz="0" w:space="0" w:color="auto" w:frame="1"/>
        </w:rPr>
        <w:t>педагогической деятельности</w:t>
      </w:r>
      <w:r w:rsidRPr="00231494">
        <w:rPr>
          <w:rFonts w:ascii="Times New Roman" w:hAnsi="Times New Roman" w:cs="Times New Roman"/>
          <w:sz w:val="28"/>
          <w:szCs w:val="28"/>
        </w:rPr>
        <w:t>, в которой взрослые определяют содержание, задачи, способы их реализации, а ребёнок творит себя и свою природу, свой мир.</w:t>
      </w:r>
    </w:p>
    <w:p w:rsidR="00F06204" w:rsidRPr="00231494" w:rsidRDefault="00F06204" w:rsidP="00D54DA4">
      <w:pPr>
        <w:pStyle w:val="a3"/>
        <w:shd w:val="clear" w:color="auto" w:fill="FFFFFF"/>
        <w:spacing w:before="0" w:beforeAutospacing="0" w:after="0" w:afterAutospacing="0"/>
        <w:ind w:firstLine="360"/>
        <w:jc w:val="both"/>
        <w:rPr>
          <w:sz w:val="28"/>
          <w:szCs w:val="28"/>
        </w:rPr>
      </w:pPr>
      <w:r w:rsidRPr="00231494">
        <w:rPr>
          <w:sz w:val="28"/>
          <w:szCs w:val="28"/>
        </w:rPr>
        <w:t>Детям предоставляется широкий спектр специфических для </w:t>
      </w:r>
      <w:r w:rsidRPr="00231494">
        <w:rPr>
          <w:rStyle w:val="a4"/>
          <w:b w:val="0"/>
          <w:sz w:val="28"/>
          <w:szCs w:val="28"/>
          <w:bdr w:val="none" w:sz="0" w:space="0" w:color="auto" w:frame="1"/>
        </w:rPr>
        <w:t>дошкольников видов деятельности</w:t>
      </w:r>
      <w:r w:rsidRPr="00231494">
        <w:rPr>
          <w:sz w:val="28"/>
          <w:szCs w:val="28"/>
        </w:rPr>
        <w:t>, выбор которых осуществляется при участии взрослых с ориентацией на интересы, способности ребёнка.</w:t>
      </w:r>
    </w:p>
    <w:p w:rsidR="00F06204" w:rsidRPr="00231494" w:rsidRDefault="00F06204" w:rsidP="00D54DA4">
      <w:pPr>
        <w:pStyle w:val="a3"/>
        <w:shd w:val="clear" w:color="auto" w:fill="FFFFFF"/>
        <w:spacing w:before="0" w:beforeAutospacing="0" w:after="0" w:afterAutospacing="0"/>
        <w:ind w:firstLine="360"/>
        <w:jc w:val="both"/>
        <w:rPr>
          <w:sz w:val="28"/>
          <w:szCs w:val="28"/>
        </w:rPr>
      </w:pPr>
      <w:r w:rsidRPr="00231494">
        <w:rPr>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w:t>
      </w:r>
      <w:r w:rsidRPr="00231494">
        <w:rPr>
          <w:rStyle w:val="a4"/>
          <w:b w:val="0"/>
          <w:sz w:val="28"/>
          <w:szCs w:val="28"/>
          <w:bdr w:val="none" w:sz="0" w:space="0" w:color="auto" w:frame="1"/>
        </w:rPr>
        <w:t>педагога и родителей</w:t>
      </w:r>
      <w:r w:rsidRPr="00231494">
        <w:rPr>
          <w:sz w:val="28"/>
          <w:szCs w:val="28"/>
        </w:rPr>
        <w:t> в этом случае — помочь ребёнку определиться с выбором, направить и увлечь его той </w:t>
      </w:r>
      <w:r w:rsidRPr="00231494">
        <w:rPr>
          <w:rStyle w:val="a4"/>
          <w:b w:val="0"/>
          <w:sz w:val="28"/>
          <w:szCs w:val="28"/>
          <w:bdr w:val="none" w:sz="0" w:space="0" w:color="auto" w:frame="1"/>
        </w:rPr>
        <w:t>деятельностью</w:t>
      </w:r>
      <w:r w:rsidRPr="00231494">
        <w:rPr>
          <w:sz w:val="28"/>
          <w:szCs w:val="28"/>
        </w:rPr>
        <w:t>, в которой, с одной стороны, ребёнок в большей степени может удовлетворить свои образовательные интересы и овладеть определёнными способами </w:t>
      </w:r>
      <w:r w:rsidRPr="00231494">
        <w:rPr>
          <w:rStyle w:val="a4"/>
          <w:b w:val="0"/>
          <w:sz w:val="28"/>
          <w:szCs w:val="28"/>
          <w:bdr w:val="none" w:sz="0" w:space="0" w:color="auto" w:frame="1"/>
        </w:rPr>
        <w:t>деятельности</w:t>
      </w:r>
      <w:r w:rsidRPr="00231494">
        <w:rPr>
          <w:sz w:val="28"/>
          <w:szCs w:val="28"/>
        </w:rPr>
        <w:t>, с другой — </w:t>
      </w:r>
      <w:r w:rsidRPr="00231494">
        <w:rPr>
          <w:rStyle w:val="a4"/>
          <w:b w:val="0"/>
          <w:sz w:val="28"/>
          <w:szCs w:val="28"/>
          <w:bdr w:val="none" w:sz="0" w:space="0" w:color="auto" w:frame="1"/>
        </w:rPr>
        <w:t>педагог</w:t>
      </w:r>
      <w:r w:rsidRPr="00231494">
        <w:rPr>
          <w:sz w:val="28"/>
          <w:szCs w:val="28"/>
        </w:rPr>
        <w:t> может решить собственно </w:t>
      </w:r>
      <w:r w:rsidRPr="00231494">
        <w:rPr>
          <w:rStyle w:val="a4"/>
          <w:b w:val="0"/>
          <w:sz w:val="28"/>
          <w:szCs w:val="28"/>
          <w:bdr w:val="none" w:sz="0" w:space="0" w:color="auto" w:frame="1"/>
        </w:rPr>
        <w:t>педагогические задачи</w:t>
      </w:r>
      <w:r w:rsidRPr="00231494">
        <w:rPr>
          <w:sz w:val="28"/>
          <w:szCs w:val="28"/>
        </w:rPr>
        <w:t>.</w:t>
      </w:r>
    </w:p>
    <w:p w:rsidR="00F06204" w:rsidRPr="00231494" w:rsidRDefault="00F06204" w:rsidP="00D54DA4">
      <w:pPr>
        <w:pStyle w:val="a3"/>
        <w:shd w:val="clear" w:color="auto" w:fill="FFFFFF"/>
        <w:spacing w:before="0" w:beforeAutospacing="0" w:after="0" w:afterAutospacing="0"/>
        <w:ind w:firstLine="360"/>
        <w:jc w:val="both"/>
        <w:rPr>
          <w:sz w:val="28"/>
          <w:szCs w:val="28"/>
        </w:rPr>
      </w:pPr>
      <w:r w:rsidRPr="00231494">
        <w:rPr>
          <w:sz w:val="28"/>
          <w:szCs w:val="28"/>
        </w:rPr>
        <w:t>Уникальная природа ребёнка </w:t>
      </w:r>
      <w:r w:rsidRPr="00231494">
        <w:rPr>
          <w:rStyle w:val="a4"/>
          <w:b w:val="0"/>
          <w:sz w:val="28"/>
          <w:szCs w:val="28"/>
          <w:bdr w:val="none" w:sz="0" w:space="0" w:color="auto" w:frame="1"/>
        </w:rPr>
        <w:t>дошкольного возраста</w:t>
      </w:r>
      <w:r w:rsidRPr="00231494">
        <w:rPr>
          <w:sz w:val="28"/>
          <w:szCs w:val="28"/>
        </w:rPr>
        <w:t> может быть охарактеризована как </w:t>
      </w:r>
      <w:proofErr w:type="spellStart"/>
      <w:r w:rsidRPr="00231494">
        <w:rPr>
          <w:rStyle w:val="a4"/>
          <w:b w:val="0"/>
          <w:sz w:val="28"/>
          <w:szCs w:val="28"/>
          <w:bdr w:val="none" w:sz="0" w:space="0" w:color="auto" w:frame="1"/>
        </w:rPr>
        <w:t>деятельностная</w:t>
      </w:r>
      <w:proofErr w:type="spellEnd"/>
      <w:r w:rsidRPr="00231494">
        <w:rPr>
          <w:sz w:val="28"/>
          <w:szCs w:val="28"/>
        </w:rPr>
        <w:t>. Включаясь в разные виды </w:t>
      </w:r>
      <w:r w:rsidRPr="00231494">
        <w:rPr>
          <w:rStyle w:val="a4"/>
          <w:b w:val="0"/>
          <w:sz w:val="28"/>
          <w:szCs w:val="28"/>
          <w:bdr w:val="none" w:sz="0" w:space="0" w:color="auto" w:frame="1"/>
        </w:rPr>
        <w:t>деятельности</w:t>
      </w:r>
      <w:r w:rsidRPr="00231494">
        <w:rPr>
          <w:sz w:val="28"/>
          <w:szCs w:val="28"/>
        </w:rPr>
        <w:t>, ребёнок стремится познать, преобразовать мир </w:t>
      </w:r>
      <w:r w:rsidRPr="00231494">
        <w:rPr>
          <w:rStyle w:val="a4"/>
          <w:b w:val="0"/>
          <w:sz w:val="28"/>
          <w:szCs w:val="28"/>
          <w:bdr w:val="none" w:sz="0" w:space="0" w:color="auto" w:frame="1"/>
        </w:rPr>
        <w:t>самостоятельно</w:t>
      </w:r>
      <w:r w:rsidRPr="00231494">
        <w:rPr>
          <w:sz w:val="28"/>
          <w:szCs w:val="28"/>
        </w:rPr>
        <w:t> за счёт возникающих </w:t>
      </w:r>
      <w:r w:rsidRPr="00231494">
        <w:rPr>
          <w:rStyle w:val="a4"/>
          <w:b w:val="0"/>
          <w:sz w:val="28"/>
          <w:szCs w:val="28"/>
          <w:bdr w:val="none" w:sz="0" w:space="0" w:color="auto" w:frame="1"/>
        </w:rPr>
        <w:t>инициатив</w:t>
      </w:r>
      <w:r w:rsidRPr="00231494">
        <w:rPr>
          <w:sz w:val="28"/>
          <w:szCs w:val="28"/>
        </w:rPr>
        <w:t>, именно взрослым важно владеть способами </w:t>
      </w:r>
      <w:r w:rsidRPr="00231494">
        <w:rPr>
          <w:rStyle w:val="a4"/>
          <w:b w:val="0"/>
          <w:sz w:val="28"/>
          <w:szCs w:val="28"/>
          <w:bdr w:val="none" w:sz="0" w:space="0" w:color="auto" w:frame="1"/>
        </w:rPr>
        <w:t>поддержки детской инициативы</w:t>
      </w:r>
      <w:r w:rsidRPr="00231494">
        <w:rPr>
          <w:sz w:val="28"/>
          <w:szCs w:val="28"/>
        </w:rPr>
        <w:t>.</w:t>
      </w:r>
    </w:p>
    <w:p w:rsidR="00F06204" w:rsidRPr="00231494" w:rsidRDefault="00F06204" w:rsidP="00D54DA4">
      <w:pPr>
        <w:pStyle w:val="a3"/>
        <w:shd w:val="clear" w:color="auto" w:fill="FFFFFF"/>
        <w:spacing w:before="0" w:beforeAutospacing="0" w:after="0" w:afterAutospacing="0"/>
        <w:ind w:firstLine="360"/>
        <w:jc w:val="both"/>
        <w:rPr>
          <w:sz w:val="28"/>
          <w:szCs w:val="28"/>
        </w:rPr>
      </w:pPr>
      <w:r w:rsidRPr="00231494">
        <w:rPr>
          <w:sz w:val="28"/>
          <w:szCs w:val="28"/>
        </w:rPr>
        <w:t>Взрослым необходимо научиться,</w:t>
      </w:r>
      <w:r w:rsidR="005B3ABA" w:rsidRPr="00231494">
        <w:rPr>
          <w:sz w:val="28"/>
          <w:szCs w:val="28"/>
        </w:rPr>
        <w:t xml:space="preserve"> </w:t>
      </w:r>
      <w:r w:rsidRPr="00231494">
        <w:rPr>
          <w:sz w:val="28"/>
          <w:szCs w:val="28"/>
          <w:bdr w:val="none" w:sz="0" w:space="0" w:color="auto" w:frame="1"/>
        </w:rPr>
        <w:t>тактично сотрудничать с детьми</w:t>
      </w:r>
      <w:r w:rsidRPr="00231494">
        <w:rPr>
          <w:sz w:val="28"/>
          <w:szCs w:val="28"/>
        </w:rPr>
        <w:t>: не стараться всё сразу показывать и объяснять, не преподносить сразу какие-либо неожиданные сюрпризные, шумовые эффекты и т. п. Необходимо создавать условия, чтобы дети о многом догадывались </w:t>
      </w:r>
      <w:r w:rsidRPr="00231494">
        <w:rPr>
          <w:rStyle w:val="a4"/>
          <w:b w:val="0"/>
          <w:sz w:val="28"/>
          <w:szCs w:val="28"/>
          <w:bdr w:val="none" w:sz="0" w:space="0" w:color="auto" w:frame="1"/>
        </w:rPr>
        <w:t>самостоятельно</w:t>
      </w:r>
      <w:r w:rsidRPr="00231494">
        <w:rPr>
          <w:sz w:val="28"/>
          <w:szCs w:val="28"/>
        </w:rPr>
        <w:t>, получали от этого удовольствие.</w:t>
      </w:r>
    </w:p>
    <w:p w:rsidR="00F06204" w:rsidRPr="00231494" w:rsidRDefault="00F06204" w:rsidP="00D54DA4">
      <w:pPr>
        <w:pStyle w:val="a3"/>
        <w:shd w:val="clear" w:color="auto" w:fill="FFFFFF"/>
        <w:spacing w:before="0" w:beforeAutospacing="0" w:after="0" w:afterAutospacing="0"/>
        <w:ind w:firstLine="360"/>
        <w:jc w:val="both"/>
        <w:rPr>
          <w:sz w:val="28"/>
          <w:szCs w:val="28"/>
        </w:rPr>
      </w:pPr>
      <w:r w:rsidRPr="00231494">
        <w:rPr>
          <w:sz w:val="28"/>
          <w:szCs w:val="28"/>
        </w:rPr>
        <w:t>Обязательным условием взаимодействия взрослого с ребёнком является создание развивающей среды, насыщенной социально значимыми образцами </w:t>
      </w:r>
      <w:r w:rsidRPr="00231494">
        <w:rPr>
          <w:rStyle w:val="a4"/>
          <w:b w:val="0"/>
          <w:sz w:val="28"/>
          <w:szCs w:val="28"/>
          <w:bdr w:val="none" w:sz="0" w:space="0" w:color="auto" w:frame="1"/>
        </w:rPr>
        <w:t>деятельности и общения</w:t>
      </w:r>
      <w:r w:rsidRPr="00231494">
        <w:rPr>
          <w:sz w:val="28"/>
          <w:szCs w:val="28"/>
        </w:rPr>
        <w:t>, способствующей формированию таких качеств личности,</w:t>
      </w:r>
      <w:r w:rsidR="005B3ABA" w:rsidRPr="00231494">
        <w:rPr>
          <w:sz w:val="28"/>
          <w:szCs w:val="28"/>
        </w:rPr>
        <w:t xml:space="preserve"> </w:t>
      </w:r>
      <w:r w:rsidRPr="00231494">
        <w:rPr>
          <w:sz w:val="28"/>
          <w:szCs w:val="28"/>
          <w:bdr w:val="none" w:sz="0" w:space="0" w:color="auto" w:frame="1"/>
        </w:rPr>
        <w:t>как</w:t>
      </w:r>
      <w:r w:rsidRPr="00231494">
        <w:rPr>
          <w:sz w:val="28"/>
          <w:szCs w:val="28"/>
        </w:rPr>
        <w:t>: активность, </w:t>
      </w:r>
      <w:r w:rsidRPr="00231494">
        <w:rPr>
          <w:rStyle w:val="a4"/>
          <w:b w:val="0"/>
          <w:sz w:val="28"/>
          <w:szCs w:val="28"/>
          <w:bdr w:val="none" w:sz="0" w:space="0" w:color="auto" w:frame="1"/>
        </w:rPr>
        <w:t>инициативность</w:t>
      </w:r>
      <w:r w:rsidRPr="00231494">
        <w:rPr>
          <w:sz w:val="28"/>
          <w:szCs w:val="28"/>
        </w:rPr>
        <w:t>, доброжелательность, </w:t>
      </w:r>
      <w:r w:rsidRPr="00231494">
        <w:rPr>
          <w:rStyle w:val="a4"/>
          <w:b w:val="0"/>
          <w:sz w:val="28"/>
          <w:szCs w:val="28"/>
          <w:bdr w:val="none" w:sz="0" w:space="0" w:color="auto" w:frame="1"/>
        </w:rPr>
        <w:t>самостоятельность и др</w:t>
      </w:r>
      <w:r w:rsidRPr="00231494">
        <w:rPr>
          <w:sz w:val="28"/>
          <w:szCs w:val="28"/>
        </w:rPr>
        <w:t>. Важную роль здесь играет сезонность и событийность образования </w:t>
      </w:r>
      <w:r w:rsidRPr="00231494">
        <w:rPr>
          <w:rStyle w:val="a4"/>
          <w:b w:val="0"/>
          <w:sz w:val="28"/>
          <w:szCs w:val="28"/>
          <w:bdr w:val="none" w:sz="0" w:space="0" w:color="auto" w:frame="1"/>
        </w:rPr>
        <w:t>дошкольников</w:t>
      </w:r>
      <w:r w:rsidRPr="00231494">
        <w:rPr>
          <w:sz w:val="28"/>
          <w:szCs w:val="28"/>
        </w:rPr>
        <w:t>. Чем ярче будут события, происходящие в детской жизни, тем больше вероятность того, что они найдут отражение в </w:t>
      </w:r>
      <w:r w:rsidRPr="00231494">
        <w:rPr>
          <w:rStyle w:val="a4"/>
          <w:b w:val="0"/>
          <w:sz w:val="28"/>
          <w:szCs w:val="28"/>
          <w:bdr w:val="none" w:sz="0" w:space="0" w:color="auto" w:frame="1"/>
        </w:rPr>
        <w:t>деятельности ребёнка</w:t>
      </w:r>
      <w:r w:rsidRPr="00231494">
        <w:rPr>
          <w:sz w:val="28"/>
          <w:szCs w:val="28"/>
        </w:rPr>
        <w:t>, в его эмоциональном развитии.</w:t>
      </w:r>
    </w:p>
    <w:p w:rsidR="00F06204" w:rsidRPr="00231494" w:rsidRDefault="00F06204" w:rsidP="00D54DA4">
      <w:pPr>
        <w:pStyle w:val="a3"/>
        <w:shd w:val="clear" w:color="auto" w:fill="FFFFFF"/>
        <w:spacing w:before="0" w:beforeAutospacing="0" w:after="0" w:afterAutospacing="0"/>
        <w:ind w:firstLine="360"/>
        <w:jc w:val="both"/>
        <w:rPr>
          <w:sz w:val="28"/>
          <w:szCs w:val="28"/>
        </w:rPr>
      </w:pPr>
      <w:r w:rsidRPr="00231494">
        <w:rPr>
          <w:sz w:val="28"/>
          <w:szCs w:val="28"/>
        </w:rPr>
        <w:t>Проблема формирования у </w:t>
      </w:r>
      <w:r w:rsidRPr="00231494">
        <w:rPr>
          <w:rStyle w:val="a4"/>
          <w:b w:val="0"/>
          <w:sz w:val="28"/>
          <w:szCs w:val="28"/>
          <w:bdr w:val="none" w:sz="0" w:space="0" w:color="auto" w:frame="1"/>
        </w:rPr>
        <w:t>детей инициативы</w:t>
      </w:r>
      <w:r w:rsidRPr="00231494">
        <w:rPr>
          <w:sz w:val="28"/>
          <w:szCs w:val="28"/>
        </w:rPr>
        <w:t>, </w:t>
      </w:r>
      <w:r w:rsidRPr="00231494">
        <w:rPr>
          <w:rStyle w:val="a4"/>
          <w:b w:val="0"/>
          <w:sz w:val="28"/>
          <w:szCs w:val="28"/>
          <w:bdr w:val="none" w:sz="0" w:space="0" w:color="auto" w:frame="1"/>
        </w:rPr>
        <w:t>самостоятельности</w:t>
      </w:r>
      <w:r w:rsidRPr="00231494">
        <w:rPr>
          <w:sz w:val="28"/>
          <w:szCs w:val="28"/>
        </w:rPr>
        <w:t> и активности была и остаётся </w:t>
      </w:r>
      <w:r w:rsidRPr="00231494">
        <w:rPr>
          <w:rStyle w:val="a4"/>
          <w:b w:val="0"/>
          <w:sz w:val="28"/>
          <w:szCs w:val="28"/>
          <w:bdr w:val="none" w:sz="0" w:space="0" w:color="auto" w:frame="1"/>
        </w:rPr>
        <w:t>самой актуальной</w:t>
      </w:r>
      <w:r w:rsidRPr="00231494">
        <w:rPr>
          <w:sz w:val="28"/>
          <w:szCs w:val="28"/>
        </w:rPr>
        <w:t>. А это именно те качества, которые являются основой становления характера человека. Именно поэтому в </w:t>
      </w:r>
      <w:r w:rsidRPr="00231494">
        <w:rPr>
          <w:rStyle w:val="a4"/>
          <w:b w:val="0"/>
          <w:sz w:val="28"/>
          <w:szCs w:val="28"/>
          <w:bdr w:val="none" w:sz="0" w:space="0" w:color="auto" w:frame="1"/>
        </w:rPr>
        <w:t>дошкольном возрасте</w:t>
      </w:r>
      <w:r w:rsidRPr="00231494">
        <w:rPr>
          <w:sz w:val="28"/>
          <w:szCs w:val="28"/>
        </w:rPr>
        <w:t> необходимо помочь ребёнку раскрыть своё </w:t>
      </w:r>
      <w:r w:rsidRPr="00231494">
        <w:rPr>
          <w:iCs/>
          <w:sz w:val="28"/>
          <w:szCs w:val="28"/>
          <w:bdr w:val="none" w:sz="0" w:space="0" w:color="auto" w:frame="1"/>
        </w:rPr>
        <w:t>«я»</w:t>
      </w:r>
      <w:r w:rsidRPr="00231494">
        <w:rPr>
          <w:sz w:val="28"/>
          <w:szCs w:val="28"/>
        </w:rPr>
        <w:t>, научиться высказывать своё мнение, проявлять </w:t>
      </w:r>
      <w:r w:rsidRPr="00231494">
        <w:rPr>
          <w:rStyle w:val="a4"/>
          <w:b w:val="0"/>
          <w:sz w:val="28"/>
          <w:szCs w:val="28"/>
          <w:bdr w:val="none" w:sz="0" w:space="0" w:color="auto" w:frame="1"/>
        </w:rPr>
        <w:t>инициативу</w:t>
      </w:r>
      <w:r w:rsidRPr="00231494">
        <w:rPr>
          <w:sz w:val="28"/>
          <w:szCs w:val="28"/>
        </w:rPr>
        <w:t>, а не действовать по указке взрослых. 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w:t>
      </w:r>
      <w:r w:rsidRPr="00231494">
        <w:rPr>
          <w:rStyle w:val="a4"/>
          <w:b w:val="0"/>
          <w:sz w:val="28"/>
          <w:szCs w:val="28"/>
          <w:bdr w:val="none" w:sz="0" w:space="0" w:color="auto" w:frame="1"/>
        </w:rPr>
        <w:t>самому</w:t>
      </w:r>
      <w:r w:rsidRPr="00231494">
        <w:rPr>
          <w:sz w:val="28"/>
          <w:szCs w:val="28"/>
        </w:rPr>
        <w:t>, оперировать ими, мыслить </w:t>
      </w:r>
      <w:r w:rsidRPr="00231494">
        <w:rPr>
          <w:rStyle w:val="a4"/>
          <w:b w:val="0"/>
          <w:sz w:val="28"/>
          <w:szCs w:val="28"/>
          <w:bdr w:val="none" w:sz="0" w:space="0" w:color="auto" w:frame="1"/>
        </w:rPr>
        <w:t>самостоятельно</w:t>
      </w:r>
      <w:r w:rsidRPr="00231494">
        <w:rPr>
          <w:sz w:val="28"/>
          <w:szCs w:val="28"/>
        </w:rPr>
        <w:t>, творчески.</w:t>
      </w:r>
    </w:p>
    <w:p w:rsidR="00F06204" w:rsidRPr="00231494" w:rsidRDefault="00F06204" w:rsidP="00D54DA4">
      <w:pPr>
        <w:pStyle w:val="a3"/>
        <w:shd w:val="clear" w:color="auto" w:fill="FFFFFF"/>
        <w:spacing w:before="0" w:beforeAutospacing="0" w:after="0" w:afterAutospacing="0"/>
        <w:ind w:firstLine="360"/>
        <w:jc w:val="both"/>
        <w:rPr>
          <w:sz w:val="28"/>
          <w:szCs w:val="28"/>
        </w:rPr>
      </w:pPr>
      <w:r w:rsidRPr="00231494">
        <w:rPr>
          <w:sz w:val="28"/>
          <w:szCs w:val="28"/>
        </w:rPr>
        <w:t>На протяжении всего </w:t>
      </w:r>
      <w:r w:rsidRPr="00231494">
        <w:rPr>
          <w:rStyle w:val="a4"/>
          <w:b w:val="0"/>
          <w:sz w:val="28"/>
          <w:szCs w:val="28"/>
          <w:bdr w:val="none" w:sz="0" w:space="0" w:color="auto" w:frame="1"/>
        </w:rPr>
        <w:t>дошкольного</w:t>
      </w:r>
      <w:r w:rsidRPr="00231494">
        <w:rPr>
          <w:sz w:val="28"/>
          <w:szCs w:val="28"/>
        </w:rPr>
        <w:t> детства наряду с игровой </w:t>
      </w:r>
      <w:r w:rsidRPr="00231494">
        <w:rPr>
          <w:rStyle w:val="a4"/>
          <w:b w:val="0"/>
          <w:sz w:val="28"/>
          <w:szCs w:val="28"/>
          <w:bdr w:val="none" w:sz="0" w:space="0" w:color="auto" w:frame="1"/>
        </w:rPr>
        <w:t>деятельностью</w:t>
      </w:r>
      <w:r w:rsidRPr="00231494">
        <w:rPr>
          <w:sz w:val="28"/>
          <w:szCs w:val="28"/>
        </w:rPr>
        <w:t xml:space="preserve">, огромную актуальность в развитии личности ребёнка, в процессах социализации </w:t>
      </w:r>
      <w:r w:rsidRPr="00231494">
        <w:rPr>
          <w:sz w:val="28"/>
          <w:szCs w:val="28"/>
        </w:rPr>
        <w:lastRenderedPageBreak/>
        <w:t>имеет познавательная </w:t>
      </w:r>
      <w:r w:rsidRPr="00231494">
        <w:rPr>
          <w:rStyle w:val="a4"/>
          <w:b w:val="0"/>
          <w:sz w:val="28"/>
          <w:szCs w:val="28"/>
          <w:bdr w:val="none" w:sz="0" w:space="0" w:color="auto" w:frame="1"/>
        </w:rPr>
        <w:t>деятельность – как поиск знаний</w:t>
      </w:r>
      <w:r w:rsidRPr="00231494">
        <w:rPr>
          <w:sz w:val="28"/>
          <w:szCs w:val="28"/>
        </w:rPr>
        <w:t>, приобретение знаний </w:t>
      </w:r>
      <w:r w:rsidRPr="00231494">
        <w:rPr>
          <w:rStyle w:val="a4"/>
          <w:b w:val="0"/>
          <w:sz w:val="28"/>
          <w:szCs w:val="28"/>
          <w:bdr w:val="none" w:sz="0" w:space="0" w:color="auto" w:frame="1"/>
        </w:rPr>
        <w:t>самостоятельно</w:t>
      </w:r>
      <w:r w:rsidRPr="00231494">
        <w:rPr>
          <w:sz w:val="28"/>
          <w:szCs w:val="28"/>
        </w:rPr>
        <w:t> или под руководством взрослого.</w:t>
      </w:r>
    </w:p>
    <w:p w:rsidR="00F06204" w:rsidRPr="00231494" w:rsidRDefault="00F06204" w:rsidP="00D54DA4">
      <w:pPr>
        <w:pStyle w:val="a3"/>
        <w:shd w:val="clear" w:color="auto" w:fill="FFFFFF"/>
        <w:spacing w:before="0" w:beforeAutospacing="0" w:after="0" w:afterAutospacing="0"/>
        <w:ind w:firstLine="360"/>
        <w:jc w:val="both"/>
        <w:rPr>
          <w:sz w:val="28"/>
          <w:szCs w:val="28"/>
        </w:rPr>
      </w:pPr>
      <w:r w:rsidRPr="00231494">
        <w:rPr>
          <w:sz w:val="28"/>
          <w:szCs w:val="28"/>
        </w:rPr>
        <w:t>Именно </w:t>
      </w:r>
      <w:r w:rsidRPr="00231494">
        <w:rPr>
          <w:rStyle w:val="a4"/>
          <w:b w:val="0"/>
          <w:sz w:val="28"/>
          <w:szCs w:val="28"/>
          <w:bdr w:val="none" w:sz="0" w:space="0" w:color="auto" w:frame="1"/>
        </w:rPr>
        <w:t>инициативность</w:t>
      </w:r>
      <w:r w:rsidRPr="00231494">
        <w:rPr>
          <w:sz w:val="28"/>
          <w:szCs w:val="28"/>
        </w:rPr>
        <w:t>, </w:t>
      </w:r>
      <w:r w:rsidRPr="00231494">
        <w:rPr>
          <w:rStyle w:val="a4"/>
          <w:b w:val="0"/>
          <w:sz w:val="28"/>
          <w:szCs w:val="28"/>
          <w:bdr w:val="none" w:sz="0" w:space="0" w:color="auto" w:frame="1"/>
        </w:rPr>
        <w:t>самостоятельность ребёнка</w:t>
      </w:r>
      <w:r w:rsidRPr="00231494">
        <w:rPr>
          <w:sz w:val="28"/>
          <w:szCs w:val="28"/>
        </w:rPr>
        <w:t>, умение видеть, замечать, задавать вопросы, пытаться искать ответы, находить пути решения возникающих проблем, стимулирует развитие аналитических способностей.</w:t>
      </w:r>
    </w:p>
    <w:p w:rsidR="00822886" w:rsidRPr="00231494" w:rsidRDefault="00822886" w:rsidP="00D54DA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31494">
        <w:rPr>
          <w:rFonts w:ascii="Times New Roman" w:eastAsia="Times New Roman" w:hAnsi="Times New Roman" w:cs="Times New Roman"/>
          <w:sz w:val="28"/>
          <w:szCs w:val="28"/>
          <w:lang w:eastAsia="ru-RU"/>
        </w:rPr>
        <w:t xml:space="preserve">Я работаю </w:t>
      </w:r>
      <w:r w:rsidR="00566449" w:rsidRPr="00231494">
        <w:rPr>
          <w:rFonts w:ascii="Times New Roman" w:eastAsia="Times New Roman" w:hAnsi="Times New Roman" w:cs="Times New Roman"/>
          <w:sz w:val="28"/>
          <w:szCs w:val="28"/>
          <w:lang w:eastAsia="ru-RU"/>
        </w:rPr>
        <w:t xml:space="preserve">воспитателем </w:t>
      </w:r>
      <w:r w:rsidRPr="00231494">
        <w:rPr>
          <w:rFonts w:ascii="Times New Roman" w:eastAsia="Times New Roman" w:hAnsi="Times New Roman" w:cs="Times New Roman"/>
          <w:sz w:val="28"/>
          <w:szCs w:val="28"/>
          <w:lang w:eastAsia="ru-RU"/>
        </w:rPr>
        <w:t xml:space="preserve">в старшей разновозрастной группе. </w:t>
      </w:r>
    </w:p>
    <w:p w:rsidR="00822886" w:rsidRPr="00231494" w:rsidRDefault="00822886" w:rsidP="00D54DA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31494">
        <w:rPr>
          <w:rFonts w:ascii="Times New Roman" w:eastAsia="Times New Roman" w:hAnsi="Times New Roman" w:cs="Times New Roman"/>
          <w:sz w:val="28"/>
          <w:szCs w:val="28"/>
          <w:lang w:eastAsia="ru-RU"/>
        </w:rPr>
        <w:t>Попадая в </w:t>
      </w:r>
      <w:r w:rsidRPr="00231494">
        <w:rPr>
          <w:rFonts w:ascii="Times New Roman" w:eastAsia="Times New Roman" w:hAnsi="Times New Roman" w:cs="Times New Roman"/>
          <w:bCs/>
          <w:sz w:val="28"/>
          <w:szCs w:val="28"/>
          <w:bdr w:val="none" w:sz="0" w:space="0" w:color="auto" w:frame="1"/>
          <w:lang w:eastAsia="ru-RU"/>
        </w:rPr>
        <w:t>разновозрастную группу</w:t>
      </w:r>
      <w:r w:rsidRPr="00231494">
        <w:rPr>
          <w:rFonts w:ascii="Times New Roman" w:eastAsia="Times New Roman" w:hAnsi="Times New Roman" w:cs="Times New Roman"/>
          <w:sz w:val="28"/>
          <w:szCs w:val="28"/>
          <w:lang w:eastAsia="ru-RU"/>
        </w:rPr>
        <w:t>, ребёнок видит то, к чему он реально может стремиться, понимает, что если другие дети это делают, то значит, и он сам может этого достичь сейчас или когда чуть-чуть подрастёт. Дети тянутся за старшими, учатся у них, перенимают правила поведения, </w:t>
      </w:r>
      <w:r w:rsidRPr="00231494">
        <w:rPr>
          <w:rFonts w:ascii="Times New Roman" w:eastAsia="Times New Roman" w:hAnsi="Times New Roman" w:cs="Times New Roman"/>
          <w:bCs/>
          <w:sz w:val="28"/>
          <w:szCs w:val="28"/>
          <w:bdr w:val="none" w:sz="0" w:space="0" w:color="auto" w:frame="1"/>
          <w:lang w:eastAsia="ru-RU"/>
        </w:rPr>
        <w:t>способы решения конфликтов</w:t>
      </w:r>
      <w:r w:rsidRPr="00231494">
        <w:rPr>
          <w:rFonts w:ascii="Times New Roman" w:eastAsia="Times New Roman" w:hAnsi="Times New Roman" w:cs="Times New Roman"/>
          <w:sz w:val="28"/>
          <w:szCs w:val="28"/>
          <w:lang w:eastAsia="ru-RU"/>
        </w:rPr>
        <w:t>, а также, конечно, хотят повторить то, чем занимаются старшие - например, интересуются более сложным материалом. Старшие, объясняя что-то младшим, иногда и сами лучше поймут суть излагаемого, а кроме того, потренируются доносить свои мысли, развивая при этом речь, терпение, умение объяснять.</w:t>
      </w:r>
    </w:p>
    <w:p w:rsidR="00822886" w:rsidRPr="00231494" w:rsidRDefault="00822886" w:rsidP="00D54DA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31494">
        <w:rPr>
          <w:rFonts w:ascii="Times New Roman" w:eastAsia="Times New Roman" w:hAnsi="Times New Roman" w:cs="Times New Roman"/>
          <w:sz w:val="28"/>
          <w:szCs w:val="28"/>
          <w:lang w:eastAsia="ru-RU"/>
        </w:rPr>
        <w:t>В </w:t>
      </w:r>
      <w:r w:rsidRPr="00231494">
        <w:rPr>
          <w:rFonts w:ascii="Times New Roman" w:eastAsia="Times New Roman" w:hAnsi="Times New Roman" w:cs="Times New Roman"/>
          <w:bCs/>
          <w:sz w:val="28"/>
          <w:szCs w:val="28"/>
          <w:bdr w:val="none" w:sz="0" w:space="0" w:color="auto" w:frame="1"/>
          <w:lang w:eastAsia="ru-RU"/>
        </w:rPr>
        <w:t>разновозрастной группе</w:t>
      </w:r>
      <w:r w:rsidRPr="00231494">
        <w:rPr>
          <w:rFonts w:ascii="Times New Roman" w:eastAsia="Times New Roman" w:hAnsi="Times New Roman" w:cs="Times New Roman"/>
          <w:sz w:val="28"/>
          <w:szCs w:val="28"/>
          <w:lang w:eastAsia="ru-RU"/>
        </w:rPr>
        <w:t> ребёнок видит как своё </w:t>
      </w:r>
      <w:r w:rsidRPr="00231494">
        <w:rPr>
          <w:rFonts w:ascii="Times New Roman" w:eastAsia="Times New Roman" w:hAnsi="Times New Roman" w:cs="Times New Roman"/>
          <w:i/>
          <w:iCs/>
          <w:sz w:val="28"/>
          <w:szCs w:val="28"/>
          <w:bdr w:val="none" w:sz="0" w:space="0" w:color="auto" w:frame="1"/>
          <w:lang w:eastAsia="ru-RU"/>
        </w:rPr>
        <w:t>«будущее»</w:t>
      </w:r>
      <w:r w:rsidRPr="00231494">
        <w:rPr>
          <w:rFonts w:ascii="Times New Roman" w:eastAsia="Times New Roman" w:hAnsi="Times New Roman" w:cs="Times New Roman"/>
          <w:sz w:val="28"/>
          <w:szCs w:val="28"/>
          <w:lang w:eastAsia="ru-RU"/>
        </w:rPr>
        <w:t> - старших, самостоятельных детей, так и </w:t>
      </w:r>
      <w:r w:rsidRPr="00231494">
        <w:rPr>
          <w:rFonts w:ascii="Times New Roman" w:eastAsia="Times New Roman" w:hAnsi="Times New Roman" w:cs="Times New Roman"/>
          <w:i/>
          <w:iCs/>
          <w:sz w:val="28"/>
          <w:szCs w:val="28"/>
          <w:bdr w:val="none" w:sz="0" w:space="0" w:color="auto" w:frame="1"/>
          <w:lang w:eastAsia="ru-RU"/>
        </w:rPr>
        <w:t>«прошлое»</w:t>
      </w:r>
      <w:r w:rsidRPr="00231494">
        <w:rPr>
          <w:rFonts w:ascii="Times New Roman" w:eastAsia="Times New Roman" w:hAnsi="Times New Roman" w:cs="Times New Roman"/>
          <w:sz w:val="28"/>
          <w:szCs w:val="28"/>
          <w:lang w:eastAsia="ru-RU"/>
        </w:rPr>
        <w:t> - малышей, которые нуждаются в помощи, утешении. Возможно, это учит ребёнка мыслить более глубоко, искать связи в окружающем мире.</w:t>
      </w:r>
    </w:p>
    <w:p w:rsidR="00822886" w:rsidRPr="00231494" w:rsidRDefault="00822886" w:rsidP="00F06204">
      <w:pPr>
        <w:pStyle w:val="a3"/>
        <w:shd w:val="clear" w:color="auto" w:fill="FFFFFF"/>
        <w:spacing w:before="0" w:beforeAutospacing="0" w:after="0" w:afterAutospacing="0"/>
        <w:ind w:firstLine="360"/>
        <w:rPr>
          <w:sz w:val="28"/>
          <w:szCs w:val="28"/>
        </w:rPr>
      </w:pPr>
    </w:p>
    <w:p w:rsidR="00A76013" w:rsidRPr="00231494" w:rsidRDefault="00822886" w:rsidP="00D54DA4">
      <w:pPr>
        <w:pStyle w:val="c3"/>
        <w:shd w:val="clear" w:color="auto" w:fill="FFFFFF"/>
        <w:spacing w:before="0" w:beforeAutospacing="0" w:after="0" w:afterAutospacing="0"/>
        <w:jc w:val="both"/>
        <w:rPr>
          <w:rStyle w:val="c37"/>
          <w:sz w:val="28"/>
          <w:szCs w:val="28"/>
          <w:shd w:val="clear" w:color="auto" w:fill="FFFFFF"/>
        </w:rPr>
      </w:pPr>
      <w:r w:rsidRPr="00231494">
        <w:rPr>
          <w:sz w:val="28"/>
          <w:szCs w:val="28"/>
          <w:shd w:val="clear" w:color="auto" w:fill="FFFFFF"/>
        </w:rPr>
        <w:t>Дети 4-5 лет</w:t>
      </w:r>
      <w:r w:rsidRPr="00231494">
        <w:rPr>
          <w:i/>
          <w:iCs/>
          <w:sz w:val="28"/>
          <w:szCs w:val="28"/>
          <w:bdr w:val="none" w:sz="0" w:space="0" w:color="auto" w:frame="1"/>
          <w:shd w:val="clear" w:color="auto" w:fill="FFFFFF"/>
        </w:rPr>
        <w:t xml:space="preserve"> </w:t>
      </w:r>
      <w:r w:rsidRPr="00231494">
        <w:rPr>
          <w:sz w:val="28"/>
          <w:szCs w:val="28"/>
          <w:shd w:val="clear" w:color="auto" w:fill="FFFFFF"/>
        </w:rPr>
        <w:t>проявляют </w:t>
      </w:r>
      <w:r w:rsidRPr="00231494">
        <w:rPr>
          <w:rStyle w:val="a4"/>
          <w:b w:val="0"/>
          <w:sz w:val="28"/>
          <w:szCs w:val="28"/>
          <w:bdr w:val="none" w:sz="0" w:space="0" w:color="auto" w:frame="1"/>
          <w:shd w:val="clear" w:color="auto" w:fill="FFFFFF"/>
        </w:rPr>
        <w:t>инициативность</w:t>
      </w:r>
      <w:r w:rsidRPr="00231494">
        <w:rPr>
          <w:sz w:val="28"/>
          <w:szCs w:val="28"/>
          <w:shd w:val="clear" w:color="auto" w:fill="FFFFFF"/>
        </w:rPr>
        <w:t> в выборе тематики игр, постановке и разрешении новых игровых проблемных ситуаций, вопросов и предложений, с которыми ребенок обращается к взрослому и сверстникам, в организации и осуществлении самостоятельной продуктивной деятельности. А дети старшего </w:t>
      </w:r>
      <w:r w:rsidRPr="00231494">
        <w:rPr>
          <w:rStyle w:val="a4"/>
          <w:b w:val="0"/>
          <w:sz w:val="28"/>
          <w:szCs w:val="28"/>
          <w:bdr w:val="none" w:sz="0" w:space="0" w:color="auto" w:frame="1"/>
          <w:shd w:val="clear" w:color="auto" w:fill="FFFFFF"/>
        </w:rPr>
        <w:t>дошкольного возраста 5-8 лет</w:t>
      </w:r>
      <w:r w:rsidRPr="00231494">
        <w:rPr>
          <w:i/>
          <w:iCs/>
          <w:sz w:val="28"/>
          <w:szCs w:val="28"/>
          <w:bdr w:val="none" w:sz="0" w:space="0" w:color="auto" w:frame="1"/>
          <w:shd w:val="clear" w:color="auto" w:fill="FFFFFF"/>
        </w:rPr>
        <w:t xml:space="preserve"> </w:t>
      </w:r>
      <w:r w:rsidRPr="00231494">
        <w:rPr>
          <w:sz w:val="28"/>
          <w:szCs w:val="28"/>
          <w:shd w:val="clear" w:color="auto" w:fill="FFFFFF"/>
        </w:rPr>
        <w:t>свою </w:t>
      </w:r>
      <w:r w:rsidRPr="00231494">
        <w:rPr>
          <w:rStyle w:val="a4"/>
          <w:b w:val="0"/>
          <w:sz w:val="28"/>
          <w:szCs w:val="28"/>
          <w:bdr w:val="none" w:sz="0" w:space="0" w:color="auto" w:frame="1"/>
          <w:shd w:val="clear" w:color="auto" w:fill="FFFFFF"/>
        </w:rPr>
        <w:t>инициативу</w:t>
      </w:r>
      <w:r w:rsidRPr="00231494">
        <w:rPr>
          <w:sz w:val="28"/>
          <w:szCs w:val="28"/>
          <w:shd w:val="clear" w:color="auto" w:fill="FFFFFF"/>
        </w:rPr>
        <w:t> проявляют во всех видах деятельности – общении, игре, экспериментировании, предметной деятельности. Они могут выбрать дело по своему желанию, включиться в разговор, предложить интересное занятие для всех. Ребенок легко включается в игровые ситуации и </w:t>
      </w:r>
      <w:r w:rsidRPr="00231494">
        <w:rPr>
          <w:rStyle w:val="a4"/>
          <w:b w:val="0"/>
          <w:sz w:val="28"/>
          <w:szCs w:val="28"/>
          <w:bdr w:val="none" w:sz="0" w:space="0" w:color="auto" w:frame="1"/>
          <w:shd w:val="clear" w:color="auto" w:fill="FFFFFF"/>
        </w:rPr>
        <w:t>инициирует их сам</w:t>
      </w:r>
      <w:r w:rsidRPr="00231494">
        <w:rPr>
          <w:sz w:val="28"/>
          <w:szCs w:val="28"/>
          <w:shd w:val="clear" w:color="auto" w:fill="FFFFFF"/>
        </w:rPr>
        <w:t>, творчески развивает игровой сюжет, используя для этого разнообразные знания, полученные из разных источников. </w:t>
      </w:r>
      <w:r w:rsidRPr="00231494">
        <w:rPr>
          <w:rStyle w:val="a4"/>
          <w:b w:val="0"/>
          <w:sz w:val="28"/>
          <w:szCs w:val="28"/>
          <w:bdr w:val="none" w:sz="0" w:space="0" w:color="auto" w:frame="1"/>
          <w:shd w:val="clear" w:color="auto" w:fill="FFFFFF"/>
        </w:rPr>
        <w:t>Инициативность</w:t>
      </w:r>
      <w:r w:rsidRPr="00231494">
        <w:rPr>
          <w:sz w:val="28"/>
          <w:szCs w:val="28"/>
          <w:shd w:val="clear" w:color="auto" w:fill="FFFFFF"/>
        </w:rPr>
        <w:t> связана с любознательностью, пытливостью ума, изобретательностью, индивидуальными возможностями детей, </w:t>
      </w:r>
      <w:r w:rsidRPr="00231494">
        <w:rPr>
          <w:rStyle w:val="a4"/>
          <w:b w:val="0"/>
          <w:sz w:val="28"/>
          <w:szCs w:val="28"/>
          <w:bdr w:val="none" w:sz="0" w:space="0" w:color="auto" w:frame="1"/>
          <w:shd w:val="clear" w:color="auto" w:fill="FFFFFF"/>
        </w:rPr>
        <w:t>поддержкой</w:t>
      </w:r>
      <w:r w:rsidRPr="00231494">
        <w:rPr>
          <w:sz w:val="28"/>
          <w:szCs w:val="28"/>
          <w:shd w:val="clear" w:color="auto" w:fill="FFFFFF"/>
        </w:rPr>
        <w:t> свободы их поведения и самостоятельности.</w:t>
      </w:r>
    </w:p>
    <w:p w:rsidR="00A76013" w:rsidRPr="00231494" w:rsidRDefault="00A76013" w:rsidP="00D54DA4">
      <w:pPr>
        <w:pStyle w:val="c3"/>
        <w:shd w:val="clear" w:color="auto" w:fill="FFFFFF"/>
        <w:spacing w:before="0" w:beforeAutospacing="0" w:after="0" w:afterAutospacing="0"/>
        <w:ind w:firstLine="708"/>
        <w:jc w:val="both"/>
        <w:rPr>
          <w:sz w:val="28"/>
          <w:szCs w:val="28"/>
        </w:rPr>
      </w:pPr>
      <w:r w:rsidRPr="00231494">
        <w:rPr>
          <w:rStyle w:val="c37"/>
          <w:sz w:val="28"/>
          <w:szCs w:val="28"/>
        </w:rPr>
        <w:t>Уделять внимание поддержке и развитию детской инициативы, самостоятельности и творческого мышления должны не только воспитатели в детском саду, но и родители.</w:t>
      </w:r>
    </w:p>
    <w:p w:rsidR="00A476E7" w:rsidRPr="00231494" w:rsidRDefault="00A476E7" w:rsidP="00D54DA4">
      <w:pPr>
        <w:pStyle w:val="a3"/>
        <w:shd w:val="clear" w:color="auto" w:fill="FFFFFF"/>
        <w:spacing w:before="0" w:beforeAutospacing="0" w:after="0" w:afterAutospacing="0" w:line="294" w:lineRule="atLeast"/>
        <w:jc w:val="both"/>
        <w:rPr>
          <w:sz w:val="28"/>
          <w:szCs w:val="28"/>
        </w:rPr>
      </w:pPr>
      <w:r w:rsidRPr="00231494">
        <w:rPr>
          <w:sz w:val="28"/>
          <w:szCs w:val="28"/>
        </w:rPr>
        <w:t xml:space="preserve">Мир ребёнка должен быть добрым, ярким, интересным. А сделать его таким могут взрослые. В психолого-педагогической науке уже давно доказана эффективность любой совместной деятельности для укрепления и развития эмоциональных отношений между родителями и детьми. Понимая, что воспитание – это не сумма мероприятий, а мудрое общение взрослого с живой душой ребенка всю работу в нашей группе строим так, чтобы родители не превращались в сторонних наблюдателей, а помогали в осуществлении образовательного процесса. Известный отечественный психолог Л.С. Выготский </w:t>
      </w:r>
      <w:r w:rsidR="00E4706F" w:rsidRPr="00231494">
        <w:rPr>
          <w:sz w:val="28"/>
          <w:szCs w:val="28"/>
        </w:rPr>
        <w:t>писал: «</w:t>
      </w:r>
      <w:r w:rsidRPr="00231494">
        <w:rPr>
          <w:sz w:val="28"/>
          <w:szCs w:val="28"/>
        </w:rPr>
        <w:t>Семья – это воспитательная колыбель, здесь человек совершает свои первые шаги на пути освоения мира».</w:t>
      </w:r>
    </w:p>
    <w:p w:rsidR="00A476E7" w:rsidRPr="00231494" w:rsidRDefault="00A476E7" w:rsidP="00D54DA4">
      <w:pPr>
        <w:pStyle w:val="a3"/>
        <w:shd w:val="clear" w:color="auto" w:fill="FFFFFF"/>
        <w:spacing w:before="0" w:beforeAutospacing="0" w:after="0" w:afterAutospacing="0" w:line="294" w:lineRule="atLeast"/>
        <w:jc w:val="both"/>
        <w:rPr>
          <w:sz w:val="28"/>
          <w:szCs w:val="28"/>
        </w:rPr>
      </w:pPr>
      <w:r w:rsidRPr="00231494">
        <w:rPr>
          <w:sz w:val="28"/>
          <w:szCs w:val="28"/>
        </w:rPr>
        <w:lastRenderedPageBreak/>
        <w:t>Сегодня многим родителям приходится нелегко из-за нехватки времени, занятости, недостаточности компетентности в вопросах дошкольной педагогики и психологии. Родители часто неохотно поддерживают проявления детской самостоятельности, инициативности: оно обременительно и небезопасно, пресекают и часто переключают внимание ребенка на более разумные действия.</w:t>
      </w:r>
    </w:p>
    <w:p w:rsidR="00A476E7" w:rsidRPr="00231494" w:rsidRDefault="00A476E7" w:rsidP="00D54DA4">
      <w:pPr>
        <w:pStyle w:val="a3"/>
        <w:shd w:val="clear" w:color="auto" w:fill="FFFFFF"/>
        <w:spacing w:before="0" w:beforeAutospacing="0" w:after="0" w:afterAutospacing="0" w:line="294" w:lineRule="atLeast"/>
        <w:jc w:val="both"/>
        <w:rPr>
          <w:sz w:val="28"/>
          <w:szCs w:val="28"/>
        </w:rPr>
      </w:pPr>
      <w:r w:rsidRPr="00231494">
        <w:rPr>
          <w:sz w:val="28"/>
          <w:szCs w:val="28"/>
        </w:rPr>
        <w:t>Они забывают, а даже и зачастую не знают, что первоисточник и образец формирования межличностных отношений ребенка – семья, а папа и мама образцы для подражания. Ребенок стремится быть похожим на членов семьи.  Целеустремленность у него проявляется в безудержных инициативах: ребенок хочет подражать маме во всем: умываться, кушать, делать зарядку, как мама, или закаляться как папа. Но на первых порах нет ни умения, ни настойчивости, и чтобы инициатива не пропала, необходимо поддержать ребенка.</w:t>
      </w:r>
    </w:p>
    <w:p w:rsidR="00A476E7" w:rsidRPr="00231494" w:rsidRDefault="00A476E7" w:rsidP="00D54DA4">
      <w:pPr>
        <w:pStyle w:val="a3"/>
        <w:shd w:val="clear" w:color="auto" w:fill="FFFFFF"/>
        <w:spacing w:before="0" w:beforeAutospacing="0" w:after="0" w:afterAutospacing="0" w:line="294" w:lineRule="atLeast"/>
        <w:jc w:val="both"/>
        <w:rPr>
          <w:sz w:val="28"/>
          <w:szCs w:val="28"/>
        </w:rPr>
      </w:pPr>
      <w:r w:rsidRPr="00231494">
        <w:rPr>
          <w:sz w:val="28"/>
          <w:szCs w:val="28"/>
        </w:rPr>
        <w:t>Многие родители не осознают насколько важно совместно с детьми играть, рисовать, лепить, конструировать. Поэтому моя задача состоит в том, чтобы помочь родителям осознать свою роль в процессе </w:t>
      </w:r>
      <w:hyperlink r:id="rId5" w:history="1">
        <w:r w:rsidRPr="00231494">
          <w:rPr>
            <w:rStyle w:val="a6"/>
            <w:color w:val="auto"/>
            <w:sz w:val="28"/>
            <w:szCs w:val="28"/>
            <w:u w:val="none"/>
          </w:rPr>
          <w:t>развития ребенка</w:t>
        </w:r>
      </w:hyperlink>
      <w:r w:rsidRPr="00231494">
        <w:rPr>
          <w:sz w:val="28"/>
          <w:szCs w:val="28"/>
        </w:rPr>
        <w:t>, выбрать правильное направление обучения, вооружить их определенными знаниями и умениями.</w:t>
      </w:r>
    </w:p>
    <w:p w:rsidR="00A476E7" w:rsidRPr="00231494" w:rsidRDefault="00A476E7" w:rsidP="00D54DA4">
      <w:pPr>
        <w:pStyle w:val="a3"/>
        <w:shd w:val="clear" w:color="auto" w:fill="FFFFFF"/>
        <w:spacing w:before="0" w:beforeAutospacing="0" w:after="0" w:afterAutospacing="0" w:line="294" w:lineRule="atLeast"/>
        <w:jc w:val="both"/>
        <w:rPr>
          <w:sz w:val="28"/>
          <w:szCs w:val="28"/>
        </w:rPr>
      </w:pPr>
      <w:r w:rsidRPr="00231494">
        <w:rPr>
          <w:sz w:val="28"/>
          <w:szCs w:val="28"/>
        </w:rPr>
        <w:t>Для того чтобы родители всегда знали, чем был наполнен день ребенка в приемной помимо режима дня и расписания образовательной деятельности располагается тема недели, из которой родителям понятно, чем ребенок занимается на протяжении недели.</w:t>
      </w:r>
    </w:p>
    <w:p w:rsidR="00A476E7" w:rsidRPr="00231494" w:rsidRDefault="00A476E7" w:rsidP="00D54DA4">
      <w:pPr>
        <w:pStyle w:val="a3"/>
        <w:shd w:val="clear" w:color="auto" w:fill="FFFFFF"/>
        <w:spacing w:before="0" w:beforeAutospacing="0" w:after="0" w:afterAutospacing="0" w:line="294" w:lineRule="atLeast"/>
        <w:jc w:val="both"/>
        <w:rPr>
          <w:sz w:val="28"/>
          <w:szCs w:val="28"/>
        </w:rPr>
      </w:pPr>
      <w:r w:rsidRPr="00231494">
        <w:rPr>
          <w:sz w:val="28"/>
          <w:szCs w:val="28"/>
        </w:rPr>
        <w:t>В нашей группе используются такие активные формы и методы работы с родителями:</w:t>
      </w:r>
    </w:p>
    <w:p w:rsidR="00A476E7" w:rsidRPr="00231494" w:rsidRDefault="00A476E7" w:rsidP="00D54DA4">
      <w:pPr>
        <w:pStyle w:val="a3"/>
        <w:shd w:val="clear" w:color="auto" w:fill="FFFFFF"/>
        <w:spacing w:before="0" w:beforeAutospacing="0" w:after="0" w:afterAutospacing="0" w:line="294" w:lineRule="atLeast"/>
        <w:jc w:val="both"/>
        <w:rPr>
          <w:sz w:val="28"/>
          <w:szCs w:val="28"/>
        </w:rPr>
      </w:pPr>
      <w:r w:rsidRPr="00231494">
        <w:rPr>
          <w:bCs/>
          <w:sz w:val="28"/>
          <w:szCs w:val="28"/>
        </w:rPr>
        <w:t>- Беседы</w:t>
      </w:r>
      <w:r w:rsidRPr="00231494">
        <w:rPr>
          <w:sz w:val="28"/>
          <w:szCs w:val="28"/>
        </w:rPr>
        <w:t>. Чаще всего они у нас индивидуальные, конкретно о ребенке, о достижениях, неудачах, методах их решения, по запросам родителей, о том какая индивидуальная работа ведется с ребенком, на что необходимо обратить особое внимание. В личных беседах рассказываю родителям, что для развития инициативности ребенка важно участвовать самим родителям. Простейшие навыки самообслуживания формируются именно из элементарного желания ребенка помочь маме или папе, научиться делать, как родители. Тут важно, во-первых, не бить по рукам, когда ребенок «лезет помочь». И, во-вторых, не вздыхать «инициатива наказуема», когда ребенок в чем-то ошибся. Нужно поощрять желание ребенка говорить, разговаривать и вступать в контакты.</w:t>
      </w:r>
    </w:p>
    <w:p w:rsidR="00A476E7" w:rsidRPr="00231494" w:rsidRDefault="00A476E7" w:rsidP="00D54DA4">
      <w:pPr>
        <w:pStyle w:val="a3"/>
        <w:shd w:val="clear" w:color="auto" w:fill="FFFFFF"/>
        <w:spacing w:before="0" w:beforeAutospacing="0" w:after="0" w:afterAutospacing="0" w:line="294" w:lineRule="atLeast"/>
        <w:jc w:val="both"/>
        <w:rPr>
          <w:sz w:val="28"/>
          <w:szCs w:val="28"/>
        </w:rPr>
      </w:pPr>
    </w:p>
    <w:p w:rsidR="00E4706F" w:rsidRPr="00231494" w:rsidRDefault="00A476E7" w:rsidP="00D54DA4">
      <w:pPr>
        <w:pStyle w:val="a3"/>
        <w:shd w:val="clear" w:color="auto" w:fill="FFFFFF"/>
        <w:spacing w:before="0" w:beforeAutospacing="0" w:after="0" w:afterAutospacing="0" w:line="294" w:lineRule="atLeast"/>
        <w:jc w:val="both"/>
        <w:rPr>
          <w:sz w:val="28"/>
          <w:szCs w:val="28"/>
        </w:rPr>
      </w:pPr>
      <w:r w:rsidRPr="00231494">
        <w:rPr>
          <w:bCs/>
          <w:sz w:val="28"/>
          <w:szCs w:val="28"/>
        </w:rPr>
        <w:t>-</w:t>
      </w:r>
      <w:r w:rsidRPr="00231494">
        <w:rPr>
          <w:sz w:val="28"/>
          <w:szCs w:val="28"/>
        </w:rPr>
        <w:t> </w:t>
      </w:r>
      <w:r w:rsidRPr="00231494">
        <w:rPr>
          <w:bCs/>
          <w:sz w:val="28"/>
          <w:szCs w:val="28"/>
        </w:rPr>
        <w:t>Консультации</w:t>
      </w:r>
      <w:r w:rsidRPr="00231494">
        <w:rPr>
          <w:sz w:val="28"/>
          <w:szCs w:val="28"/>
        </w:rPr>
        <w:t>.  Групповые, индивидуальные, в устной форме, написанные воспитателями по развитию детской инициативы. </w:t>
      </w:r>
    </w:p>
    <w:p w:rsidR="00A476E7" w:rsidRPr="00231494" w:rsidRDefault="00A476E7" w:rsidP="00D54DA4">
      <w:pPr>
        <w:pStyle w:val="a3"/>
        <w:shd w:val="clear" w:color="auto" w:fill="FFFFFF"/>
        <w:spacing w:before="0" w:beforeAutospacing="0" w:after="0" w:afterAutospacing="0" w:line="294" w:lineRule="atLeast"/>
        <w:jc w:val="both"/>
        <w:rPr>
          <w:sz w:val="28"/>
          <w:szCs w:val="28"/>
        </w:rPr>
      </w:pPr>
      <w:r w:rsidRPr="00231494">
        <w:rPr>
          <w:sz w:val="28"/>
          <w:szCs w:val="28"/>
        </w:rPr>
        <w:t>    </w:t>
      </w:r>
    </w:p>
    <w:p w:rsidR="00A476E7" w:rsidRPr="00231494" w:rsidRDefault="00A476E7" w:rsidP="00D54DA4">
      <w:pPr>
        <w:pStyle w:val="a3"/>
        <w:shd w:val="clear" w:color="auto" w:fill="FFFFFF"/>
        <w:spacing w:before="0" w:beforeAutospacing="0" w:after="0" w:afterAutospacing="0" w:line="294" w:lineRule="atLeast"/>
        <w:jc w:val="both"/>
        <w:rPr>
          <w:sz w:val="28"/>
          <w:szCs w:val="28"/>
        </w:rPr>
      </w:pPr>
      <w:r w:rsidRPr="00231494">
        <w:rPr>
          <w:bCs/>
          <w:sz w:val="28"/>
          <w:szCs w:val="28"/>
        </w:rPr>
        <w:t xml:space="preserve">- Памятки </w:t>
      </w:r>
      <w:r w:rsidRPr="00231494">
        <w:rPr>
          <w:sz w:val="28"/>
          <w:szCs w:val="28"/>
        </w:rPr>
        <w:t>«Как поддержать детскую инициативу и индивидуальность?»</w:t>
      </w:r>
    </w:p>
    <w:p w:rsidR="00A476E7" w:rsidRPr="00231494" w:rsidRDefault="00A476E7" w:rsidP="00D54DA4">
      <w:pPr>
        <w:pStyle w:val="a3"/>
        <w:numPr>
          <w:ilvl w:val="0"/>
          <w:numId w:val="1"/>
        </w:numPr>
        <w:shd w:val="clear" w:color="auto" w:fill="FFFFFF"/>
        <w:spacing w:before="0" w:beforeAutospacing="0" w:after="0" w:afterAutospacing="0" w:line="294" w:lineRule="atLeast"/>
        <w:ind w:left="0"/>
        <w:jc w:val="both"/>
        <w:rPr>
          <w:sz w:val="28"/>
          <w:szCs w:val="28"/>
        </w:rPr>
      </w:pPr>
      <w:r w:rsidRPr="00231494">
        <w:rPr>
          <w:sz w:val="28"/>
          <w:szCs w:val="28"/>
        </w:rPr>
        <w:t>Поддерживайте инициативу, собственную активность ребенка, даже если она кажется неуместной;</w:t>
      </w:r>
    </w:p>
    <w:p w:rsidR="00A476E7" w:rsidRPr="00231494" w:rsidRDefault="00A476E7" w:rsidP="00D54DA4">
      <w:pPr>
        <w:pStyle w:val="a3"/>
        <w:numPr>
          <w:ilvl w:val="0"/>
          <w:numId w:val="1"/>
        </w:numPr>
        <w:shd w:val="clear" w:color="auto" w:fill="FFFFFF"/>
        <w:spacing w:before="0" w:beforeAutospacing="0" w:after="0" w:afterAutospacing="0" w:line="294" w:lineRule="atLeast"/>
        <w:ind w:left="0"/>
        <w:jc w:val="both"/>
        <w:rPr>
          <w:sz w:val="28"/>
          <w:szCs w:val="28"/>
        </w:rPr>
      </w:pPr>
      <w:r w:rsidRPr="00231494">
        <w:rPr>
          <w:sz w:val="28"/>
          <w:szCs w:val="28"/>
        </w:rPr>
        <w:t>хвалите ребенка за проявленную инициативу, необычный способ выполнения дела; вообще показывайте положительные эмоции к проявлению любой активности и деятельности, которая исходит от ребенка;</w:t>
      </w:r>
    </w:p>
    <w:p w:rsidR="00A476E7" w:rsidRPr="00231494" w:rsidRDefault="00A476E7" w:rsidP="00D54DA4">
      <w:pPr>
        <w:pStyle w:val="a3"/>
        <w:numPr>
          <w:ilvl w:val="0"/>
          <w:numId w:val="1"/>
        </w:numPr>
        <w:shd w:val="clear" w:color="auto" w:fill="FFFFFF"/>
        <w:spacing w:before="0" w:beforeAutospacing="0" w:after="0" w:afterAutospacing="0" w:line="294" w:lineRule="atLeast"/>
        <w:ind w:left="0"/>
        <w:jc w:val="both"/>
        <w:rPr>
          <w:sz w:val="28"/>
          <w:szCs w:val="28"/>
        </w:rPr>
      </w:pPr>
      <w:r w:rsidRPr="00231494">
        <w:rPr>
          <w:sz w:val="28"/>
          <w:szCs w:val="28"/>
        </w:rPr>
        <w:t>«Капля камень точит»: ненавязчиво подсказывайте ребенку, куда можно реализовать его бьющую энергию. Предлагайте несколько вариантов, а когда он выбирает свой, хвалите за инициативность.</w:t>
      </w:r>
    </w:p>
    <w:p w:rsidR="00A476E7" w:rsidRPr="00231494" w:rsidRDefault="00A476E7" w:rsidP="00D54DA4">
      <w:pPr>
        <w:pStyle w:val="a5"/>
        <w:jc w:val="both"/>
        <w:rPr>
          <w:rFonts w:ascii="Times New Roman" w:hAnsi="Times New Roman" w:cs="Times New Roman"/>
          <w:sz w:val="28"/>
          <w:szCs w:val="28"/>
        </w:rPr>
      </w:pPr>
      <w:proofErr w:type="gramStart"/>
      <w:r w:rsidRPr="00231494">
        <w:rPr>
          <w:rFonts w:ascii="Times New Roman" w:hAnsi="Times New Roman" w:cs="Times New Roman"/>
          <w:sz w:val="28"/>
          <w:szCs w:val="28"/>
        </w:rPr>
        <w:lastRenderedPageBreak/>
        <w:t xml:space="preserve">Родительская </w:t>
      </w:r>
      <w:r w:rsidR="00E4706F" w:rsidRPr="00231494">
        <w:rPr>
          <w:rFonts w:ascii="Times New Roman" w:hAnsi="Times New Roman" w:cs="Times New Roman"/>
          <w:sz w:val="28"/>
          <w:szCs w:val="28"/>
        </w:rPr>
        <w:t>улыбка, одобрительный взгляд, </w:t>
      </w:r>
      <w:r w:rsidRPr="00231494">
        <w:rPr>
          <w:rFonts w:ascii="Times New Roman" w:hAnsi="Times New Roman" w:cs="Times New Roman"/>
          <w:sz w:val="28"/>
          <w:szCs w:val="28"/>
        </w:rPr>
        <w:t>рассказ о достижениях своего ребенка  близким -  то, ради чего дети способны рисовать,</w:t>
      </w:r>
      <w:r w:rsidR="00E4706F" w:rsidRPr="00231494">
        <w:rPr>
          <w:rFonts w:ascii="Times New Roman" w:hAnsi="Times New Roman" w:cs="Times New Roman"/>
          <w:sz w:val="28"/>
          <w:szCs w:val="28"/>
        </w:rPr>
        <w:t xml:space="preserve"> </w:t>
      </w:r>
      <w:r w:rsidRPr="00231494">
        <w:rPr>
          <w:rFonts w:ascii="Times New Roman" w:hAnsi="Times New Roman" w:cs="Times New Roman"/>
          <w:sz w:val="28"/>
          <w:szCs w:val="28"/>
        </w:rPr>
        <w:t>строить,  лепить, заниматься спортом, в общем -  творить.</w:t>
      </w:r>
      <w:proofErr w:type="gramEnd"/>
      <w:r w:rsidRPr="00231494">
        <w:rPr>
          <w:rFonts w:ascii="Times New Roman" w:hAnsi="Times New Roman" w:cs="Times New Roman"/>
          <w:sz w:val="28"/>
          <w:szCs w:val="28"/>
        </w:rPr>
        <w:t> Не скупитесь на знаки внимания.</w:t>
      </w:r>
    </w:p>
    <w:p w:rsidR="00A476E7" w:rsidRPr="00231494" w:rsidRDefault="00A476E7" w:rsidP="00D54DA4">
      <w:pPr>
        <w:pStyle w:val="a3"/>
        <w:shd w:val="clear" w:color="auto" w:fill="FFFFFF"/>
        <w:spacing w:before="0" w:beforeAutospacing="0" w:after="0" w:afterAutospacing="0" w:line="294" w:lineRule="atLeast"/>
        <w:jc w:val="both"/>
        <w:rPr>
          <w:sz w:val="28"/>
          <w:szCs w:val="28"/>
        </w:rPr>
      </w:pPr>
      <w:r w:rsidRPr="00231494">
        <w:rPr>
          <w:sz w:val="28"/>
          <w:szCs w:val="28"/>
        </w:rPr>
        <w:t>      </w:t>
      </w:r>
      <w:r w:rsidRPr="00231494">
        <w:rPr>
          <w:bCs/>
          <w:sz w:val="28"/>
          <w:szCs w:val="28"/>
        </w:rPr>
        <w:t>- Совместные конкурсы и акции</w:t>
      </w:r>
      <w:r w:rsidRPr="00231494">
        <w:rPr>
          <w:sz w:val="28"/>
          <w:szCs w:val="28"/>
        </w:rPr>
        <w:t>. Родителям нравится участвовать в наших конкурсах, они всей семьей проявляют фантазию</w:t>
      </w:r>
      <w:r w:rsidR="00E4706F" w:rsidRPr="00231494">
        <w:rPr>
          <w:sz w:val="28"/>
          <w:szCs w:val="28"/>
        </w:rPr>
        <w:t>.</w:t>
      </w:r>
    </w:p>
    <w:p w:rsidR="00A476E7" w:rsidRPr="00231494" w:rsidRDefault="00A476E7" w:rsidP="00D54DA4">
      <w:pPr>
        <w:pStyle w:val="a3"/>
        <w:shd w:val="clear" w:color="auto" w:fill="FFFFFF"/>
        <w:spacing w:before="0" w:beforeAutospacing="0" w:after="0" w:afterAutospacing="0" w:line="294" w:lineRule="atLeast"/>
        <w:jc w:val="both"/>
        <w:rPr>
          <w:sz w:val="28"/>
          <w:szCs w:val="28"/>
        </w:rPr>
      </w:pPr>
      <w:r w:rsidRPr="00231494">
        <w:rPr>
          <w:sz w:val="28"/>
          <w:szCs w:val="28"/>
        </w:rPr>
        <w:t>- </w:t>
      </w:r>
      <w:r w:rsidRPr="00231494">
        <w:rPr>
          <w:bCs/>
          <w:sz w:val="28"/>
          <w:szCs w:val="28"/>
        </w:rPr>
        <w:t>Выставки детских работ</w:t>
      </w:r>
      <w:r w:rsidRPr="00231494">
        <w:rPr>
          <w:sz w:val="28"/>
          <w:szCs w:val="28"/>
        </w:rPr>
        <w:t xml:space="preserve">, изготовленных вместе с родителями. Вариантов достаточно много (дети для родителей, мама с ребенком, папа с ребенком, бабушки - рукодельницы и </w:t>
      </w:r>
      <w:proofErr w:type="spellStart"/>
      <w:r w:rsidRPr="00231494">
        <w:rPr>
          <w:sz w:val="28"/>
          <w:szCs w:val="28"/>
        </w:rPr>
        <w:t>т.д</w:t>
      </w:r>
      <w:proofErr w:type="spellEnd"/>
      <w:r w:rsidRPr="00231494">
        <w:rPr>
          <w:sz w:val="28"/>
          <w:szCs w:val="28"/>
        </w:rPr>
        <w:t>).  Это позволяет сплотить семью, способствует духовно - нравственному объединению всех ее членов.</w:t>
      </w:r>
    </w:p>
    <w:p w:rsidR="00A476E7" w:rsidRPr="00231494" w:rsidRDefault="00A476E7" w:rsidP="00D54DA4">
      <w:pPr>
        <w:pStyle w:val="a3"/>
        <w:shd w:val="clear" w:color="auto" w:fill="FFFFFF"/>
        <w:spacing w:before="0" w:beforeAutospacing="0" w:after="0" w:afterAutospacing="0" w:line="294" w:lineRule="atLeast"/>
        <w:jc w:val="both"/>
        <w:rPr>
          <w:sz w:val="28"/>
          <w:szCs w:val="28"/>
        </w:rPr>
      </w:pPr>
      <w:r w:rsidRPr="00231494">
        <w:rPr>
          <w:sz w:val="28"/>
          <w:szCs w:val="28"/>
        </w:rPr>
        <w:t>- В</w:t>
      </w:r>
      <w:r w:rsidR="00E4706F" w:rsidRPr="00231494">
        <w:rPr>
          <w:sz w:val="28"/>
          <w:szCs w:val="28"/>
        </w:rPr>
        <w:t xml:space="preserve"> </w:t>
      </w:r>
      <w:r w:rsidRPr="00231494">
        <w:rPr>
          <w:sz w:val="28"/>
          <w:szCs w:val="28"/>
        </w:rPr>
        <w:t>работе с родителями так же используется </w:t>
      </w:r>
      <w:r w:rsidR="00E4706F" w:rsidRPr="00231494">
        <w:rPr>
          <w:bCs/>
          <w:sz w:val="28"/>
          <w:szCs w:val="28"/>
        </w:rPr>
        <w:t>«Фото</w:t>
      </w:r>
      <w:r w:rsidRPr="00231494">
        <w:rPr>
          <w:bCs/>
          <w:sz w:val="28"/>
          <w:szCs w:val="28"/>
        </w:rPr>
        <w:t>отчеты»</w:t>
      </w:r>
      <w:r w:rsidRPr="00231494">
        <w:rPr>
          <w:sz w:val="28"/>
          <w:szCs w:val="28"/>
        </w:rPr>
        <w:t>. Фотографии мы используем для оформления тематических выставок, стенгазет, для добавления на сайт детского сада</w:t>
      </w:r>
      <w:r w:rsidR="00E4706F" w:rsidRPr="00231494">
        <w:rPr>
          <w:sz w:val="28"/>
          <w:szCs w:val="28"/>
        </w:rPr>
        <w:t>,</w:t>
      </w:r>
      <w:r w:rsidRPr="00231494">
        <w:rPr>
          <w:sz w:val="28"/>
          <w:szCs w:val="28"/>
        </w:rPr>
        <w:t xml:space="preserve"> доступ к которому имеют все родители нашей группы.</w:t>
      </w:r>
    </w:p>
    <w:p w:rsidR="00A476E7" w:rsidRPr="00231494" w:rsidRDefault="00A476E7" w:rsidP="00D54DA4">
      <w:pPr>
        <w:pStyle w:val="a3"/>
        <w:shd w:val="clear" w:color="auto" w:fill="FFFFFF"/>
        <w:spacing w:before="0" w:beforeAutospacing="0" w:after="0" w:afterAutospacing="0" w:line="294" w:lineRule="atLeast"/>
        <w:jc w:val="both"/>
        <w:rPr>
          <w:sz w:val="28"/>
          <w:szCs w:val="28"/>
        </w:rPr>
      </w:pPr>
      <w:r w:rsidRPr="00231494">
        <w:rPr>
          <w:sz w:val="28"/>
          <w:szCs w:val="28"/>
        </w:rPr>
        <w:t>- Очень важны в работе с родителями совместные </w:t>
      </w:r>
      <w:r w:rsidRPr="00231494">
        <w:rPr>
          <w:bCs/>
          <w:sz w:val="28"/>
          <w:szCs w:val="28"/>
        </w:rPr>
        <w:t>праздники и развлечения</w:t>
      </w:r>
      <w:r w:rsidR="00E4706F" w:rsidRPr="00231494">
        <w:rPr>
          <w:sz w:val="28"/>
          <w:szCs w:val="28"/>
        </w:rPr>
        <w:t xml:space="preserve"> и </w:t>
      </w:r>
      <w:r w:rsidRPr="00231494">
        <w:rPr>
          <w:sz w:val="28"/>
          <w:szCs w:val="28"/>
        </w:rPr>
        <w:t xml:space="preserve">участие родителей в подготовке и проведении праздников. Мы доносим родителям, что они являются примером для своего ребенка. С такой мотивацией родители у нас готовы на многое, участвуют в конкурсах, поют, в спортивных соревнованиях участвуют, готовят костюмы и атрибуты для детей, приходят на праздники всей семьей, на спортивных соревнованиях поддерживают друг друга. </w:t>
      </w:r>
      <w:r w:rsidR="00E4706F" w:rsidRPr="00231494">
        <w:rPr>
          <w:sz w:val="28"/>
          <w:szCs w:val="28"/>
        </w:rPr>
        <w:t>Сейчас, в условиях пандемии, это стало очень сложным, но я надеюсь, что</w:t>
      </w:r>
      <w:r w:rsidRPr="00231494">
        <w:rPr>
          <w:sz w:val="28"/>
          <w:szCs w:val="28"/>
        </w:rPr>
        <w:t xml:space="preserve"> на Новогоднем празднике роли деда Мороза, Снегурочки и Снеговика будут исполнять родители.</w:t>
      </w:r>
    </w:p>
    <w:p w:rsidR="00A476E7" w:rsidRPr="00231494" w:rsidRDefault="00A476E7" w:rsidP="00D54DA4">
      <w:pPr>
        <w:pStyle w:val="a3"/>
        <w:spacing w:before="0" w:beforeAutospacing="0" w:after="0" w:afterAutospacing="0" w:line="294" w:lineRule="atLeast"/>
        <w:jc w:val="both"/>
        <w:rPr>
          <w:sz w:val="28"/>
          <w:szCs w:val="28"/>
        </w:rPr>
      </w:pPr>
      <w:r w:rsidRPr="00231494">
        <w:rPr>
          <w:sz w:val="28"/>
          <w:szCs w:val="28"/>
        </w:rPr>
        <w:t>-работа с родительским комитетом группы.</w:t>
      </w:r>
    </w:p>
    <w:p w:rsidR="00E4706F" w:rsidRPr="00231494" w:rsidRDefault="00A476E7" w:rsidP="00D54DA4">
      <w:pPr>
        <w:pStyle w:val="a3"/>
        <w:spacing w:before="0" w:beforeAutospacing="0" w:after="0" w:afterAutospacing="0" w:line="294" w:lineRule="atLeast"/>
        <w:jc w:val="both"/>
        <w:rPr>
          <w:sz w:val="28"/>
          <w:szCs w:val="28"/>
        </w:rPr>
      </w:pPr>
      <w:r w:rsidRPr="00231494">
        <w:rPr>
          <w:bCs/>
          <w:sz w:val="28"/>
          <w:szCs w:val="28"/>
        </w:rPr>
        <w:t>-Дни добрых дел </w:t>
      </w:r>
      <w:r w:rsidR="00E4706F" w:rsidRPr="00231494">
        <w:rPr>
          <w:sz w:val="28"/>
          <w:szCs w:val="28"/>
        </w:rPr>
        <w:t>(</w:t>
      </w:r>
      <w:r w:rsidRPr="00231494">
        <w:rPr>
          <w:sz w:val="28"/>
          <w:szCs w:val="28"/>
        </w:rPr>
        <w:t>подготовка группы и участка к новому учебному году</w:t>
      </w:r>
      <w:r w:rsidR="00E4706F" w:rsidRPr="00231494">
        <w:rPr>
          <w:sz w:val="28"/>
          <w:szCs w:val="28"/>
        </w:rPr>
        <w:t>)</w:t>
      </w:r>
    </w:p>
    <w:p w:rsidR="00F06204" w:rsidRPr="00231494" w:rsidRDefault="00A476E7" w:rsidP="00D54DA4">
      <w:pPr>
        <w:pStyle w:val="a3"/>
        <w:spacing w:before="0" w:beforeAutospacing="0" w:after="0" w:afterAutospacing="0" w:line="294" w:lineRule="atLeast"/>
        <w:jc w:val="both"/>
        <w:rPr>
          <w:sz w:val="28"/>
          <w:szCs w:val="28"/>
        </w:rPr>
      </w:pPr>
      <w:r w:rsidRPr="00231494">
        <w:rPr>
          <w:sz w:val="28"/>
          <w:szCs w:val="28"/>
        </w:rPr>
        <w:t xml:space="preserve">Чем интереснее и необычнее проходят мероприятия с родителями, тем активнее родители будут </w:t>
      </w:r>
      <w:proofErr w:type="gramStart"/>
      <w:r w:rsidRPr="00231494">
        <w:rPr>
          <w:sz w:val="28"/>
          <w:szCs w:val="28"/>
        </w:rPr>
        <w:t>интересоватьс</w:t>
      </w:r>
      <w:r w:rsidR="00E4706F" w:rsidRPr="00231494">
        <w:rPr>
          <w:sz w:val="28"/>
          <w:szCs w:val="28"/>
        </w:rPr>
        <w:t>я</w:t>
      </w:r>
      <w:proofErr w:type="gramEnd"/>
      <w:r w:rsidR="00E4706F" w:rsidRPr="00231494">
        <w:rPr>
          <w:sz w:val="28"/>
          <w:szCs w:val="28"/>
        </w:rPr>
        <w:t xml:space="preserve"> и участвовать в жизни группы.</w:t>
      </w:r>
    </w:p>
    <w:p w:rsidR="00E4706F" w:rsidRPr="00231494" w:rsidRDefault="00E4706F" w:rsidP="00E4706F">
      <w:pPr>
        <w:pStyle w:val="a3"/>
        <w:spacing w:before="0" w:beforeAutospacing="0" w:after="0" w:afterAutospacing="0" w:line="294" w:lineRule="atLeast"/>
        <w:rPr>
          <w:sz w:val="28"/>
          <w:szCs w:val="28"/>
        </w:rPr>
      </w:pPr>
    </w:p>
    <w:p w:rsidR="00E4706F" w:rsidRPr="00D54DA4" w:rsidRDefault="00E4706F" w:rsidP="00D54DA4">
      <w:pPr>
        <w:pStyle w:val="a3"/>
        <w:spacing w:before="0" w:beforeAutospacing="0" w:after="0" w:afterAutospacing="0" w:line="294" w:lineRule="atLeast"/>
        <w:jc w:val="center"/>
        <w:rPr>
          <w:b/>
          <w:sz w:val="28"/>
          <w:szCs w:val="28"/>
        </w:rPr>
      </w:pPr>
      <w:bookmarkStart w:id="0" w:name="_GoBack"/>
      <w:bookmarkEnd w:id="0"/>
      <w:r w:rsidRPr="00D54DA4">
        <w:rPr>
          <w:b/>
          <w:sz w:val="28"/>
          <w:szCs w:val="28"/>
        </w:rPr>
        <w:t>Литература:</w:t>
      </w:r>
    </w:p>
    <w:p w:rsidR="00F06204" w:rsidRPr="00231494" w:rsidRDefault="00F06204" w:rsidP="00F06204">
      <w:pPr>
        <w:pStyle w:val="a3"/>
        <w:shd w:val="clear" w:color="auto" w:fill="FFFFFF"/>
        <w:spacing w:before="0" w:beforeAutospacing="0" w:after="0" w:afterAutospacing="0"/>
        <w:ind w:firstLine="360"/>
        <w:rPr>
          <w:sz w:val="28"/>
          <w:szCs w:val="28"/>
        </w:rPr>
      </w:pPr>
      <w:r w:rsidRPr="00231494">
        <w:rPr>
          <w:sz w:val="28"/>
          <w:szCs w:val="28"/>
        </w:rPr>
        <w:t>1. Власова Т. А. К проблеме воспитания </w:t>
      </w:r>
      <w:r w:rsidRPr="00231494">
        <w:rPr>
          <w:rStyle w:val="a4"/>
          <w:b w:val="0"/>
          <w:sz w:val="28"/>
          <w:szCs w:val="28"/>
          <w:bdr w:val="none" w:sz="0" w:space="0" w:color="auto" w:frame="1"/>
        </w:rPr>
        <w:t>самостоятельности у старших дошкольников</w:t>
      </w:r>
      <w:r w:rsidRPr="00231494">
        <w:rPr>
          <w:sz w:val="28"/>
          <w:szCs w:val="28"/>
        </w:rPr>
        <w:t> в процессе художественного ручного труда. //Когнитивные и аффективные аспекты развития личности на разных </w:t>
      </w:r>
      <w:r w:rsidRPr="00231494">
        <w:rPr>
          <w:rStyle w:val="a4"/>
          <w:b w:val="0"/>
          <w:sz w:val="28"/>
          <w:szCs w:val="28"/>
          <w:bdr w:val="none" w:sz="0" w:space="0" w:color="auto" w:frame="1"/>
        </w:rPr>
        <w:t>возрастных этапах</w:t>
      </w:r>
      <w:r w:rsidRPr="00231494">
        <w:rPr>
          <w:sz w:val="28"/>
          <w:szCs w:val="28"/>
        </w:rPr>
        <w:t>: Сб. науч. Трудов/</w:t>
      </w:r>
      <w:proofErr w:type="spellStart"/>
      <w:r w:rsidRPr="00231494">
        <w:rPr>
          <w:sz w:val="28"/>
          <w:szCs w:val="28"/>
        </w:rPr>
        <w:t>Редкол</w:t>
      </w:r>
      <w:proofErr w:type="spellEnd"/>
      <w:r w:rsidRPr="00231494">
        <w:rPr>
          <w:sz w:val="28"/>
          <w:szCs w:val="28"/>
        </w:rPr>
        <w:t xml:space="preserve">.: Н. В. Мельникова/отв. Ред. /и др. - Шадринск, изд. </w:t>
      </w:r>
      <w:proofErr w:type="spellStart"/>
      <w:r w:rsidRPr="00231494">
        <w:rPr>
          <w:sz w:val="28"/>
          <w:szCs w:val="28"/>
        </w:rPr>
        <w:t>Шадринского</w:t>
      </w:r>
      <w:proofErr w:type="spellEnd"/>
      <w:r w:rsidRPr="00231494">
        <w:rPr>
          <w:sz w:val="28"/>
          <w:szCs w:val="28"/>
        </w:rPr>
        <w:t xml:space="preserve"> пединститута. 1995.198</w:t>
      </w:r>
      <w:proofErr w:type="gramStart"/>
      <w:r w:rsidRPr="00231494">
        <w:rPr>
          <w:sz w:val="28"/>
          <w:szCs w:val="28"/>
        </w:rPr>
        <w:t>с</w:t>
      </w:r>
      <w:proofErr w:type="gramEnd"/>
      <w:r w:rsidRPr="00231494">
        <w:rPr>
          <w:sz w:val="28"/>
          <w:szCs w:val="28"/>
        </w:rPr>
        <w:t>.</w:t>
      </w:r>
    </w:p>
    <w:p w:rsidR="00F06204" w:rsidRPr="00231494" w:rsidRDefault="00F06204" w:rsidP="00F06204">
      <w:pPr>
        <w:pStyle w:val="a3"/>
        <w:shd w:val="clear" w:color="auto" w:fill="FFFFFF"/>
        <w:spacing w:before="225" w:beforeAutospacing="0" w:after="225" w:afterAutospacing="0"/>
        <w:ind w:firstLine="360"/>
        <w:rPr>
          <w:sz w:val="28"/>
          <w:szCs w:val="28"/>
        </w:rPr>
      </w:pPr>
      <w:r w:rsidRPr="00231494">
        <w:rPr>
          <w:sz w:val="28"/>
          <w:szCs w:val="28"/>
        </w:rPr>
        <w:t>2. Выготский Л. С. Кризис трёх лет. //Д. образование. -2005.№15.-с. 2-4.</w:t>
      </w:r>
    </w:p>
    <w:p w:rsidR="00F06204" w:rsidRPr="00231494" w:rsidRDefault="00F06204" w:rsidP="00F06204">
      <w:pPr>
        <w:pStyle w:val="a3"/>
        <w:shd w:val="clear" w:color="auto" w:fill="FFFFFF"/>
        <w:spacing w:before="0" w:beforeAutospacing="0" w:after="0" w:afterAutospacing="0"/>
        <w:ind w:firstLine="360"/>
        <w:rPr>
          <w:sz w:val="28"/>
          <w:szCs w:val="28"/>
        </w:rPr>
      </w:pPr>
      <w:r w:rsidRPr="00231494">
        <w:rPr>
          <w:sz w:val="28"/>
          <w:szCs w:val="28"/>
        </w:rPr>
        <w:t>3. Година Г. Н. </w:t>
      </w:r>
      <w:r w:rsidRPr="00231494">
        <w:rPr>
          <w:rStyle w:val="a4"/>
          <w:b w:val="0"/>
          <w:sz w:val="28"/>
          <w:szCs w:val="28"/>
          <w:bdr w:val="none" w:sz="0" w:space="0" w:color="auto" w:frame="1"/>
        </w:rPr>
        <w:t>Самостоятельность дошкольников</w:t>
      </w:r>
      <w:r w:rsidRPr="00231494">
        <w:rPr>
          <w:sz w:val="28"/>
          <w:szCs w:val="28"/>
        </w:rPr>
        <w:t> и её внимание на развитие детских взаимоотношений //Нравственное воспитание </w:t>
      </w:r>
      <w:r w:rsidRPr="00231494">
        <w:rPr>
          <w:rStyle w:val="a4"/>
          <w:b w:val="0"/>
          <w:sz w:val="28"/>
          <w:szCs w:val="28"/>
          <w:bdr w:val="none" w:sz="0" w:space="0" w:color="auto" w:frame="1"/>
        </w:rPr>
        <w:t>дошкольников</w:t>
      </w:r>
      <w:r w:rsidRPr="00231494">
        <w:rPr>
          <w:sz w:val="28"/>
          <w:szCs w:val="28"/>
        </w:rPr>
        <w:t>: Младший средний </w:t>
      </w:r>
      <w:r w:rsidRPr="00231494">
        <w:rPr>
          <w:rStyle w:val="a4"/>
          <w:b w:val="0"/>
          <w:sz w:val="28"/>
          <w:szCs w:val="28"/>
          <w:bdr w:val="none" w:sz="0" w:space="0" w:color="auto" w:frame="1"/>
        </w:rPr>
        <w:t>возраст</w:t>
      </w:r>
      <w:r w:rsidRPr="00231494">
        <w:rPr>
          <w:sz w:val="28"/>
          <w:szCs w:val="28"/>
        </w:rPr>
        <w:t>. //Под ред. В. Г Нечаевой, М.: </w:t>
      </w:r>
      <w:r w:rsidRPr="00231494">
        <w:rPr>
          <w:rStyle w:val="a4"/>
          <w:b w:val="0"/>
          <w:sz w:val="28"/>
          <w:szCs w:val="28"/>
          <w:bdr w:val="none" w:sz="0" w:space="0" w:color="auto" w:frame="1"/>
        </w:rPr>
        <w:t>Педагогика</w:t>
      </w:r>
      <w:r w:rsidRPr="00231494">
        <w:rPr>
          <w:sz w:val="28"/>
          <w:szCs w:val="28"/>
        </w:rPr>
        <w:t>, 1972.-с 83 -111.</w:t>
      </w:r>
    </w:p>
    <w:p w:rsidR="00F06204" w:rsidRPr="00231494" w:rsidRDefault="00F06204" w:rsidP="00F06204">
      <w:pPr>
        <w:pStyle w:val="a3"/>
        <w:shd w:val="clear" w:color="auto" w:fill="FFFFFF"/>
        <w:spacing w:before="0" w:beforeAutospacing="0" w:after="0" w:afterAutospacing="0"/>
        <w:ind w:firstLine="360"/>
        <w:rPr>
          <w:sz w:val="28"/>
          <w:szCs w:val="28"/>
        </w:rPr>
      </w:pPr>
      <w:r w:rsidRPr="00231494">
        <w:rPr>
          <w:sz w:val="28"/>
          <w:szCs w:val="28"/>
        </w:rPr>
        <w:t>4. Мухина В. С. </w:t>
      </w:r>
      <w:r w:rsidRPr="00231494">
        <w:rPr>
          <w:rStyle w:val="a4"/>
          <w:b w:val="0"/>
          <w:sz w:val="28"/>
          <w:szCs w:val="28"/>
          <w:bdr w:val="none" w:sz="0" w:space="0" w:color="auto" w:frame="1"/>
        </w:rPr>
        <w:t>Возрастная психология</w:t>
      </w:r>
      <w:r w:rsidRPr="00231494">
        <w:rPr>
          <w:sz w:val="28"/>
          <w:szCs w:val="28"/>
        </w:rPr>
        <w:t xml:space="preserve">. -М. -1988. 5. </w:t>
      </w:r>
      <w:proofErr w:type="spellStart"/>
      <w:r w:rsidRPr="00231494">
        <w:rPr>
          <w:sz w:val="28"/>
          <w:szCs w:val="28"/>
        </w:rPr>
        <w:t>Урунтаева</w:t>
      </w:r>
      <w:proofErr w:type="spellEnd"/>
      <w:r w:rsidRPr="00231494">
        <w:rPr>
          <w:sz w:val="28"/>
          <w:szCs w:val="28"/>
        </w:rPr>
        <w:t xml:space="preserve"> Г. А., </w:t>
      </w:r>
      <w:proofErr w:type="spellStart"/>
      <w:r w:rsidRPr="00231494">
        <w:rPr>
          <w:sz w:val="28"/>
          <w:szCs w:val="28"/>
        </w:rPr>
        <w:t>Афонькина</w:t>
      </w:r>
      <w:proofErr w:type="spellEnd"/>
      <w:r w:rsidRPr="00231494">
        <w:rPr>
          <w:sz w:val="28"/>
          <w:szCs w:val="28"/>
        </w:rPr>
        <w:t xml:space="preserve"> Ю. А.</w:t>
      </w:r>
      <w:r w:rsidRPr="00231494">
        <w:rPr>
          <w:sz w:val="28"/>
          <w:szCs w:val="28"/>
          <w:bdr w:val="none" w:sz="0" w:space="0" w:color="auto" w:frame="1"/>
        </w:rPr>
        <w:t>Практикум по детской психологии</w:t>
      </w:r>
      <w:r w:rsidRPr="00231494">
        <w:rPr>
          <w:sz w:val="28"/>
          <w:szCs w:val="28"/>
        </w:rPr>
        <w:t>: Пособие для студентов </w:t>
      </w:r>
      <w:r w:rsidRPr="00231494">
        <w:rPr>
          <w:rStyle w:val="a4"/>
          <w:b w:val="0"/>
          <w:sz w:val="28"/>
          <w:szCs w:val="28"/>
          <w:bdr w:val="none" w:sz="0" w:space="0" w:color="auto" w:frame="1"/>
        </w:rPr>
        <w:t>педагогических институтов</w:t>
      </w:r>
      <w:r w:rsidRPr="00231494">
        <w:rPr>
          <w:sz w:val="28"/>
          <w:szCs w:val="28"/>
        </w:rPr>
        <w:t>, учащихся </w:t>
      </w:r>
      <w:r w:rsidRPr="00231494">
        <w:rPr>
          <w:rStyle w:val="a4"/>
          <w:b w:val="0"/>
          <w:sz w:val="28"/>
          <w:szCs w:val="28"/>
          <w:bdr w:val="none" w:sz="0" w:space="0" w:color="auto" w:frame="1"/>
        </w:rPr>
        <w:t>педагогических училищ и колледжей</w:t>
      </w:r>
      <w:r w:rsidRPr="00231494">
        <w:rPr>
          <w:sz w:val="28"/>
          <w:szCs w:val="28"/>
        </w:rPr>
        <w:t>, воспитателей детского сада/</w:t>
      </w:r>
      <w:proofErr w:type="spellStart"/>
      <w:r w:rsidRPr="00231494">
        <w:rPr>
          <w:sz w:val="28"/>
          <w:szCs w:val="28"/>
        </w:rPr>
        <w:t>Пд</w:t>
      </w:r>
      <w:proofErr w:type="spellEnd"/>
      <w:r w:rsidRPr="00231494">
        <w:rPr>
          <w:sz w:val="28"/>
          <w:szCs w:val="28"/>
        </w:rPr>
        <w:t xml:space="preserve"> ред. Г. А. </w:t>
      </w:r>
      <w:proofErr w:type="spellStart"/>
      <w:r w:rsidRPr="00231494">
        <w:rPr>
          <w:sz w:val="28"/>
          <w:szCs w:val="28"/>
        </w:rPr>
        <w:t>Урунтаевой</w:t>
      </w:r>
      <w:proofErr w:type="gramStart"/>
      <w:r w:rsidRPr="00231494">
        <w:rPr>
          <w:sz w:val="28"/>
          <w:szCs w:val="28"/>
        </w:rPr>
        <w:t>,.</w:t>
      </w:r>
      <w:proofErr w:type="gramEnd"/>
      <w:r w:rsidRPr="00231494">
        <w:rPr>
          <w:sz w:val="28"/>
          <w:szCs w:val="28"/>
        </w:rPr>
        <w:t>М.:</w:t>
      </w:r>
      <w:r w:rsidRPr="00231494">
        <w:rPr>
          <w:sz w:val="28"/>
          <w:szCs w:val="28"/>
          <w:bdr w:val="none" w:sz="0" w:space="0" w:color="auto" w:frame="1"/>
        </w:rPr>
        <w:t>Просвещение</w:t>
      </w:r>
      <w:proofErr w:type="spellEnd"/>
      <w:r w:rsidRPr="00231494">
        <w:rPr>
          <w:sz w:val="28"/>
          <w:szCs w:val="28"/>
        </w:rPr>
        <w:t xml:space="preserve">: </w:t>
      </w:r>
      <w:proofErr w:type="spellStart"/>
      <w:r w:rsidRPr="00231494">
        <w:rPr>
          <w:sz w:val="28"/>
          <w:szCs w:val="28"/>
        </w:rPr>
        <w:t>Владос</w:t>
      </w:r>
      <w:proofErr w:type="spellEnd"/>
      <w:r w:rsidRPr="00231494">
        <w:rPr>
          <w:sz w:val="28"/>
          <w:szCs w:val="28"/>
        </w:rPr>
        <w:t>, 1995-391с.</w:t>
      </w:r>
    </w:p>
    <w:p w:rsidR="00BE4419" w:rsidRPr="00231494" w:rsidRDefault="00BE4419">
      <w:pPr>
        <w:rPr>
          <w:sz w:val="28"/>
          <w:szCs w:val="28"/>
        </w:rPr>
      </w:pPr>
    </w:p>
    <w:sectPr w:rsidR="00BE4419" w:rsidRPr="00231494" w:rsidSect="00D54DA4">
      <w:pgSz w:w="11906" w:h="16838"/>
      <w:pgMar w:top="993" w:right="99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0543D"/>
    <w:multiLevelType w:val="multilevel"/>
    <w:tmpl w:val="BB86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925E7"/>
    <w:multiLevelType w:val="multilevel"/>
    <w:tmpl w:val="6B7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A92"/>
    <w:rsid w:val="0007386F"/>
    <w:rsid w:val="002045D8"/>
    <w:rsid w:val="00231494"/>
    <w:rsid w:val="003A1454"/>
    <w:rsid w:val="00566449"/>
    <w:rsid w:val="005B3ABA"/>
    <w:rsid w:val="00775D1E"/>
    <w:rsid w:val="00822886"/>
    <w:rsid w:val="00913F11"/>
    <w:rsid w:val="00A476E7"/>
    <w:rsid w:val="00A76013"/>
    <w:rsid w:val="00BE4419"/>
    <w:rsid w:val="00CC4A92"/>
    <w:rsid w:val="00D54DA4"/>
    <w:rsid w:val="00E20211"/>
    <w:rsid w:val="00E4706F"/>
    <w:rsid w:val="00F06204"/>
    <w:rsid w:val="00F43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F06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06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6204"/>
    <w:rPr>
      <w:b/>
      <w:bCs/>
    </w:rPr>
  </w:style>
  <w:style w:type="paragraph" w:styleId="a5">
    <w:name w:val="No Spacing"/>
    <w:uiPriority w:val="1"/>
    <w:qFormat/>
    <w:rsid w:val="005B3ABA"/>
    <w:pPr>
      <w:spacing w:after="0" w:line="240" w:lineRule="auto"/>
    </w:pPr>
  </w:style>
  <w:style w:type="paragraph" w:customStyle="1" w:styleId="c3">
    <w:name w:val="c3"/>
    <w:basedOn w:val="a"/>
    <w:rsid w:val="00A76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A76013"/>
  </w:style>
  <w:style w:type="character" w:customStyle="1" w:styleId="c1">
    <w:name w:val="c1"/>
    <w:basedOn w:val="a0"/>
    <w:rsid w:val="00A76013"/>
  </w:style>
  <w:style w:type="character" w:styleId="a6">
    <w:name w:val="Hyperlink"/>
    <w:basedOn w:val="a0"/>
    <w:uiPriority w:val="99"/>
    <w:semiHidden/>
    <w:unhideWhenUsed/>
    <w:rsid w:val="00A476E7"/>
    <w:rPr>
      <w:color w:val="0000FF"/>
      <w:u w:val="single"/>
    </w:rPr>
  </w:style>
</w:styles>
</file>

<file path=word/webSettings.xml><?xml version="1.0" encoding="utf-8"?>
<w:webSettings xmlns:r="http://schemas.openxmlformats.org/officeDocument/2006/relationships" xmlns:w="http://schemas.openxmlformats.org/wordprocessingml/2006/main">
  <w:divs>
    <w:div w:id="348455481">
      <w:bodyDiv w:val="1"/>
      <w:marLeft w:val="0"/>
      <w:marRight w:val="0"/>
      <w:marTop w:val="0"/>
      <w:marBottom w:val="0"/>
      <w:divBdr>
        <w:top w:val="none" w:sz="0" w:space="0" w:color="auto"/>
        <w:left w:val="none" w:sz="0" w:space="0" w:color="auto"/>
        <w:bottom w:val="none" w:sz="0" w:space="0" w:color="auto"/>
        <w:right w:val="none" w:sz="0" w:space="0" w:color="auto"/>
      </w:divBdr>
    </w:div>
    <w:div w:id="539249047">
      <w:bodyDiv w:val="1"/>
      <w:marLeft w:val="0"/>
      <w:marRight w:val="0"/>
      <w:marTop w:val="0"/>
      <w:marBottom w:val="0"/>
      <w:divBdr>
        <w:top w:val="none" w:sz="0" w:space="0" w:color="auto"/>
        <w:left w:val="none" w:sz="0" w:space="0" w:color="auto"/>
        <w:bottom w:val="none" w:sz="0" w:space="0" w:color="auto"/>
        <w:right w:val="none" w:sz="0" w:space="0" w:color="auto"/>
      </w:divBdr>
    </w:div>
    <w:div w:id="691803463">
      <w:bodyDiv w:val="1"/>
      <w:marLeft w:val="0"/>
      <w:marRight w:val="0"/>
      <w:marTop w:val="0"/>
      <w:marBottom w:val="0"/>
      <w:divBdr>
        <w:top w:val="none" w:sz="0" w:space="0" w:color="auto"/>
        <w:left w:val="none" w:sz="0" w:space="0" w:color="auto"/>
        <w:bottom w:val="none" w:sz="0" w:space="0" w:color="auto"/>
        <w:right w:val="none" w:sz="0" w:space="0" w:color="auto"/>
      </w:divBdr>
    </w:div>
    <w:div w:id="844634178">
      <w:bodyDiv w:val="1"/>
      <w:marLeft w:val="0"/>
      <w:marRight w:val="0"/>
      <w:marTop w:val="0"/>
      <w:marBottom w:val="0"/>
      <w:divBdr>
        <w:top w:val="none" w:sz="0" w:space="0" w:color="auto"/>
        <w:left w:val="none" w:sz="0" w:space="0" w:color="auto"/>
        <w:bottom w:val="none" w:sz="0" w:space="0" w:color="auto"/>
        <w:right w:val="none" w:sz="0" w:space="0" w:color="auto"/>
      </w:divBdr>
    </w:div>
    <w:div w:id="1314483234">
      <w:bodyDiv w:val="1"/>
      <w:marLeft w:val="0"/>
      <w:marRight w:val="0"/>
      <w:marTop w:val="0"/>
      <w:marBottom w:val="0"/>
      <w:divBdr>
        <w:top w:val="none" w:sz="0" w:space="0" w:color="auto"/>
        <w:left w:val="none" w:sz="0" w:space="0" w:color="auto"/>
        <w:bottom w:val="none" w:sz="0" w:space="0" w:color="auto"/>
        <w:right w:val="none" w:sz="0" w:space="0" w:color="auto"/>
      </w:divBdr>
    </w:div>
    <w:div w:id="1522622799">
      <w:bodyDiv w:val="1"/>
      <w:marLeft w:val="0"/>
      <w:marRight w:val="0"/>
      <w:marTop w:val="0"/>
      <w:marBottom w:val="0"/>
      <w:divBdr>
        <w:top w:val="none" w:sz="0" w:space="0" w:color="auto"/>
        <w:left w:val="none" w:sz="0" w:space="0" w:color="auto"/>
        <w:bottom w:val="none" w:sz="0" w:space="0" w:color="auto"/>
        <w:right w:val="none" w:sz="0" w:space="0" w:color="auto"/>
      </w:divBdr>
    </w:div>
    <w:div w:id="1542785243">
      <w:bodyDiv w:val="1"/>
      <w:marLeft w:val="0"/>
      <w:marRight w:val="0"/>
      <w:marTop w:val="0"/>
      <w:marBottom w:val="0"/>
      <w:divBdr>
        <w:top w:val="none" w:sz="0" w:space="0" w:color="auto"/>
        <w:left w:val="none" w:sz="0" w:space="0" w:color="auto"/>
        <w:bottom w:val="none" w:sz="0" w:space="0" w:color="auto"/>
        <w:right w:val="none" w:sz="0" w:space="0" w:color="auto"/>
      </w:divBdr>
    </w:div>
    <w:div w:id="19364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www.pandia.ru%2Ftext%2Fcategory%2Frazvitie_rebenka%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5</Pages>
  <Words>1755</Words>
  <Characters>10007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dcterms:created xsi:type="dcterms:W3CDTF">2021-11-09T06:09:00Z</dcterms:created>
  <dcterms:modified xsi:type="dcterms:W3CDTF">2021-12-15T05:50:00Z</dcterms:modified>
</cp:coreProperties>
</file>